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3510"/>
        <w:gridCol w:w="3798"/>
        <w:gridCol w:w="3600"/>
      </w:tblGrid>
      <w:tr w:rsidR="007A5609" w:rsidTr="000D3C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10" w:type="dxa"/>
          </w:tcPr>
          <w:p w:rsidR="007A5609" w:rsidRPr="0038430E" w:rsidRDefault="007A5609" w:rsidP="000D3C28">
            <w:pPr>
              <w:pStyle w:val="11"/>
              <w:rPr>
                <w:color w:val="FFFFFF"/>
              </w:rPr>
            </w:pPr>
            <w:r w:rsidRPr="0038430E">
              <w:rPr>
                <w:color w:val="FFFFFF"/>
              </w:rPr>
              <w:fldChar w:fldCharType="begin" w:fldLock="1"/>
            </w:r>
            <w:r w:rsidRPr="0038430E">
              <w:rPr>
                <w:color w:val="FFFFFF"/>
              </w:rPr>
              <w:instrText xml:space="preserve"> MERGEFIELD "НачалоУдале" </w:instrText>
            </w:r>
            <w:r w:rsidRPr="0038430E">
              <w:rPr>
                <w:color w:val="FFFFFF"/>
              </w:rPr>
              <w:fldChar w:fldCharType="separate"/>
            </w:r>
            <w:r w:rsidR="00C43A20" w:rsidRPr="007C0282">
              <w:rPr>
                <w:noProof/>
                <w:color w:val="FFFFFF"/>
              </w:rPr>
              <w:t>0</w:t>
            </w:r>
            <w:r w:rsidRPr="0038430E">
              <w:rPr>
                <w:color w:val="FFFFFF"/>
              </w:rPr>
              <w:fldChar w:fldCharType="end"/>
            </w:r>
            <w:r w:rsidRPr="0038430E">
              <w:rPr>
                <w:color w:val="FFFFFF"/>
              </w:rPr>
              <w:fldChar w:fldCharType="begin"/>
            </w:r>
            <w:r w:rsidRPr="0038430E">
              <w:rPr>
                <w:color w:val="FFFFFF"/>
              </w:rPr>
              <w:instrText xml:space="preserve"> MERGEFIELD "КолВоУдлСтр" </w:instrText>
            </w:r>
            <w:r w:rsidRPr="0038430E">
              <w:rPr>
                <w:color w:val="FFFFFF"/>
              </w:rPr>
              <w:fldChar w:fldCharType="separate"/>
            </w:r>
            <w:r w:rsidR="003A3E03" w:rsidRPr="000A1D13">
              <w:rPr>
                <w:noProof/>
                <w:color w:val="FFFFFF"/>
              </w:rPr>
              <w:t>6</w:t>
            </w:r>
            <w:r w:rsidRPr="0038430E">
              <w:rPr>
                <w:color w:val="FFFFFF"/>
              </w:rPr>
              <w:fldChar w:fldCharType="end"/>
            </w:r>
          </w:p>
        </w:tc>
        <w:tc>
          <w:tcPr>
            <w:tcW w:w="3798" w:type="dxa"/>
          </w:tcPr>
          <w:p w:rsidR="007A5609" w:rsidRDefault="00AD1D27" w:rsidP="000D3C28">
            <w:pPr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477645" cy="314325"/>
                  <wp:effectExtent l="0" t="0" r="8255" b="9525"/>
                  <wp:docPr id="1" name="Рисунок 1" descr="gp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1"/>
            </w:tblGrid>
            <w:tr w:rsidR="007A5609" w:rsidTr="000D3C28">
              <w:trPr>
                <w:jc w:val="right"/>
              </w:trPr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A5609" w:rsidRPr="00532219" w:rsidRDefault="007A5609" w:rsidP="000D3C28">
                  <w:pPr>
                    <w:pStyle w:val="-"/>
                    <w:tabs>
                      <w:tab w:val="left" w:pos="1985"/>
                      <w:tab w:val="left" w:pos="4111"/>
                    </w:tabs>
                    <w:jc w:val="center"/>
                    <w:rPr>
                      <w:sz w:val="22"/>
                      <w:szCs w:val="22"/>
                      <w:highlight w:val="yellow"/>
                      <w:lang w:val="en-US"/>
                    </w:rPr>
                  </w:pPr>
                  <w:r w:rsidRPr="00532219">
                    <w:rPr>
                      <w:sz w:val="22"/>
                      <w:szCs w:val="22"/>
                      <w:lang w:val="en-US"/>
                    </w:rPr>
                    <w:fldChar w:fldCharType="begin"/>
                  </w:r>
                  <w:r w:rsidRPr="00532219">
                    <w:rPr>
                      <w:sz w:val="22"/>
                      <w:szCs w:val="22"/>
                      <w:lang w:val="en-US"/>
                    </w:rPr>
                    <w:instrText xml:space="preserve"> MERGEFIELD "ExtBCode" </w:instrText>
                  </w:r>
                  <w:r w:rsidRPr="00532219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="003A3E03" w:rsidRPr="000A1D13">
                    <w:rPr>
                      <w:noProof/>
                      <w:sz w:val="22"/>
                      <w:szCs w:val="22"/>
                      <w:lang w:val="en-US"/>
                    </w:rPr>
                    <w:t>0115</w:t>
                  </w:r>
                  <w:r w:rsidRPr="00532219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7A5609" w:rsidTr="000D3C28">
              <w:trPr>
                <w:jc w:val="right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5609" w:rsidRPr="00532219" w:rsidRDefault="007A5609" w:rsidP="000D3C28">
                  <w:pPr>
                    <w:pStyle w:val="-"/>
                    <w:tabs>
                      <w:tab w:val="left" w:pos="1985"/>
                      <w:tab w:val="left" w:pos="4111"/>
                    </w:tabs>
                    <w:jc w:val="both"/>
                    <w:rPr>
                      <w:sz w:val="12"/>
                      <w:szCs w:val="12"/>
                    </w:rPr>
                  </w:pPr>
                  <w:r w:rsidRPr="00532219">
                    <w:rPr>
                      <w:sz w:val="12"/>
                      <w:szCs w:val="12"/>
                      <w:lang w:val="en-US"/>
                    </w:rPr>
                    <w:t>(Код отделения)</w:t>
                  </w:r>
                </w:p>
              </w:tc>
            </w:tr>
          </w:tbl>
          <w:p w:rsidR="007A5609" w:rsidRPr="00F94046" w:rsidRDefault="007A5609" w:rsidP="000D3C28">
            <w:pPr>
              <w:jc w:val="right"/>
              <w:rPr>
                <w:color w:val="000000"/>
                <w:spacing w:val="-6"/>
                <w:lang w:val="en-US"/>
              </w:rPr>
            </w:pPr>
          </w:p>
        </w:tc>
      </w:tr>
    </w:tbl>
    <w:p w:rsidR="007A5609" w:rsidRDefault="007A5609" w:rsidP="007A5609">
      <w:pPr>
        <w:jc w:val="center"/>
        <w:rPr>
          <w:b/>
          <w:bCs/>
          <w:sz w:val="16"/>
        </w:rPr>
      </w:pPr>
      <w:r>
        <w:rPr>
          <w:sz w:val="16"/>
        </w:rPr>
        <w:t>«Газпромбанк» (Акционерное общество)</w:t>
      </w:r>
    </w:p>
    <w:p w:rsidR="007A5609" w:rsidRPr="00242ED1" w:rsidRDefault="007A5609" w:rsidP="007A5609">
      <w:pPr>
        <w:jc w:val="center"/>
        <w:outlineLvl w:val="0"/>
        <w:rPr>
          <w:b/>
          <w:bCs/>
        </w:rPr>
      </w:pPr>
      <w:r>
        <w:rPr>
          <w:b/>
          <w:bCs/>
        </w:rPr>
        <w:t>Заявление на получение банковской карты Банка ГПБ (АО)</w:t>
      </w:r>
    </w:p>
    <w:p w:rsidR="00242ED1" w:rsidRPr="00242ED1" w:rsidRDefault="00242ED1" w:rsidP="00242ED1">
      <w:pPr>
        <w:jc w:val="center"/>
        <w:outlineLvl w:val="0"/>
        <w:rPr>
          <w:b/>
        </w:rPr>
      </w:pPr>
      <w:r w:rsidRPr="00242ED1">
        <w:rPr>
          <w:b/>
        </w:rPr>
        <w:fldChar w:fldCharType="begin"/>
      </w:r>
      <w:r w:rsidRPr="00242ED1">
        <w:rPr>
          <w:b/>
        </w:rPr>
        <w:instrText xml:space="preserve"> IF </w:instrText>
      </w:r>
      <w:r w:rsidRPr="00242ED1">
        <w:rPr>
          <w:b/>
        </w:rPr>
        <w:fldChar w:fldCharType="begin"/>
      </w:r>
      <w:r w:rsidRPr="00242ED1">
        <w:rPr>
          <w:b/>
        </w:rPr>
        <w:instrText xml:space="preserve"> MERGEFIELD Child </w:instrText>
      </w:r>
      <w:r w:rsidRPr="00242ED1">
        <w:rPr>
          <w:b/>
        </w:rPr>
        <w:fldChar w:fldCharType="separate"/>
      </w:r>
      <w:r w:rsidR="003A3E03" w:rsidRPr="000A1D13">
        <w:rPr>
          <w:b/>
          <w:noProof/>
        </w:rPr>
        <w:instrText>0</w:instrText>
      </w:r>
      <w:r w:rsidRPr="00242ED1">
        <w:rPr>
          <w:b/>
        </w:rPr>
        <w:fldChar w:fldCharType="end"/>
      </w:r>
      <w:r w:rsidRPr="00242ED1">
        <w:rPr>
          <w:b/>
        </w:rPr>
        <w:instrText xml:space="preserve"> = 1 "в рамках Тарифного плана Наследники Джуниор" " " </w:instrText>
      </w:r>
      <w:r w:rsidRPr="00242ED1">
        <w:rPr>
          <w:b/>
        </w:rPr>
        <w:fldChar w:fldCharType="separate"/>
      </w:r>
      <w:r w:rsidR="003A3E03" w:rsidRPr="00242ED1">
        <w:rPr>
          <w:b/>
          <w:noProof/>
        </w:rPr>
        <w:t xml:space="preserve"> </w:t>
      </w:r>
      <w:r w:rsidRPr="00242ED1">
        <w:rPr>
          <w:b/>
        </w:rPr>
        <w:fldChar w:fldCharType="end"/>
      </w:r>
    </w:p>
    <w:p w:rsidR="007A5609" w:rsidRDefault="007A5609" w:rsidP="007A5609">
      <w:pPr>
        <w:rPr>
          <w:color w:val="000000"/>
          <w:sz w:val="12"/>
        </w:rPr>
      </w:pPr>
      <w:r w:rsidRPr="00F10B04">
        <w:rPr>
          <w:b/>
          <w:color w:val="000000"/>
          <w:sz w:val="24"/>
          <w:szCs w:val="24"/>
          <w:u w:val="single"/>
        </w:rPr>
        <w:t>Я</w:t>
      </w:r>
      <w:r w:rsidRPr="00F10B04">
        <w:rPr>
          <w:color w:val="000000"/>
          <w:sz w:val="24"/>
          <w:szCs w:val="24"/>
          <w:u w:val="single"/>
        </w:rPr>
        <w:t xml:space="preserve">, </w:t>
      </w:r>
      <w:r w:rsidR="003A3E03" w:rsidRPr="003A3E03">
        <w:rPr>
          <w:color w:val="000000"/>
          <w:sz w:val="24"/>
          <w:szCs w:val="24"/>
          <w:highlight w:val="yellow"/>
          <w:u w:val="single"/>
        </w:rPr>
        <w:t>ФИО представителя</w:t>
      </w:r>
      <w:r w:rsidRPr="00F10B04">
        <w:rPr>
          <w:color w:val="000000"/>
          <w:sz w:val="24"/>
          <w:szCs w:val="24"/>
          <w:u w:val="single"/>
        </w:rPr>
        <w:t>,</w:t>
      </w:r>
      <w:r w:rsidRPr="00B922B8">
        <w:rPr>
          <w:color w:val="000000"/>
          <w:sz w:val="16"/>
          <w:u w:val="single"/>
        </w:rPr>
        <w:t xml:space="preserve"> </w:t>
      </w:r>
      <w:r w:rsidRPr="00F10B04">
        <w:rPr>
          <w:color w:val="000000"/>
          <w:sz w:val="16"/>
          <w:u w:val="single"/>
        </w:rPr>
        <w:br/>
      </w:r>
      <w:r>
        <w:rPr>
          <w:color w:val="000000"/>
          <w:sz w:val="14"/>
          <w:szCs w:val="14"/>
        </w:rPr>
        <w:t>(</w:t>
      </w:r>
      <w:r w:rsidRPr="009218D5">
        <w:rPr>
          <w:color w:val="000000"/>
          <w:sz w:val="14"/>
          <w:szCs w:val="14"/>
        </w:rPr>
        <w:t>фамилия, имя, отчество (при наличии) полностью)</w:t>
      </w:r>
    </w:p>
    <w:tbl>
      <w:tblPr>
        <w:tblpPr w:leftFromText="180" w:rightFromText="180" w:vertAnchor="text" w:tblpY="1"/>
        <w:tblOverlap w:val="never"/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138"/>
        <w:gridCol w:w="270"/>
        <w:gridCol w:w="670"/>
        <w:gridCol w:w="5305"/>
      </w:tblGrid>
      <w:tr w:rsidR="00FC0706" w:rsidRPr="00532219" w:rsidTr="00E639F9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706" w:rsidRPr="00BC7288" w:rsidRDefault="00FC0706" w:rsidP="003A3E03">
            <w:pPr>
              <w:rPr>
                <w:sz w:val="18"/>
                <w:szCs w:val="18"/>
              </w:rPr>
            </w:pPr>
            <w:r w:rsidRPr="00065320">
              <w:rPr>
                <w:b/>
                <w:sz w:val="18"/>
                <w:szCs w:val="18"/>
              </w:rPr>
              <w:t xml:space="preserve">являясь законным представителем несовершеннолетнего(ней)  </w:t>
            </w:r>
            <w:r w:rsidR="003A3E03" w:rsidRPr="003A3E03">
              <w:rPr>
                <w:sz w:val="18"/>
                <w:szCs w:val="18"/>
                <w:highlight w:val="yellow"/>
              </w:rPr>
              <w:t>ФИО ребенка</w:t>
            </w:r>
          </w:p>
        </w:tc>
      </w:tr>
      <w:tr w:rsidR="00BC7288" w:rsidRPr="00532219" w:rsidTr="00E6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4387" w:type="dxa"/>
            <w:gridSpan w:val="2"/>
            <w:shd w:val="clear" w:color="auto" w:fill="auto"/>
          </w:tcPr>
          <w:p w:rsidR="00BC7288" w:rsidRPr="00532219" w:rsidRDefault="00BC7288" w:rsidP="000D3C28">
            <w:pPr>
              <w:rPr>
                <w:sz w:val="16"/>
                <w:szCs w:val="16"/>
              </w:rPr>
            </w:pPr>
            <w:r w:rsidRPr="0053221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BC7288" w:rsidRPr="00532219" w:rsidRDefault="00BC7288" w:rsidP="000D3C28">
            <w:pPr>
              <w:jc w:val="right"/>
              <w:rPr>
                <w:sz w:val="12"/>
                <w:szCs w:val="12"/>
              </w:rPr>
            </w:pPr>
            <w:r w:rsidRPr="00532219">
              <w:rPr>
                <w:sz w:val="12"/>
                <w:szCs w:val="12"/>
              </w:rPr>
              <w:t>(сына/дочери)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BC7288" w:rsidRPr="00532219" w:rsidRDefault="00BC7288" w:rsidP="000D3C28">
            <w:pPr>
              <w:rPr>
                <w:sz w:val="18"/>
                <w:szCs w:val="18"/>
              </w:rPr>
            </w:pPr>
          </w:p>
        </w:tc>
      </w:tr>
      <w:tr w:rsidR="00BC7288" w:rsidRPr="00532219" w:rsidTr="00E6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9" w:type="dxa"/>
            <w:shd w:val="clear" w:color="auto" w:fill="auto"/>
          </w:tcPr>
          <w:p w:rsidR="00BC7288" w:rsidRPr="003A3E03" w:rsidRDefault="003A3E03" w:rsidP="003A3E03">
            <w:pPr>
              <w:rPr>
                <w:sz w:val="18"/>
                <w:szCs w:val="18"/>
              </w:rPr>
            </w:pPr>
            <w:r w:rsidRPr="003A3E03">
              <w:rPr>
                <w:sz w:val="18"/>
                <w:szCs w:val="18"/>
                <w:highlight w:val="yellow"/>
              </w:rPr>
              <w:t>Дата рождения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BC7288" w:rsidRPr="00BC7288" w:rsidRDefault="00BC7288" w:rsidP="000D3C28">
            <w:pPr>
              <w:rPr>
                <w:sz w:val="18"/>
                <w:szCs w:val="18"/>
              </w:rPr>
            </w:pPr>
            <w:r w:rsidRPr="00065320">
              <w:rPr>
                <w:b/>
                <w:sz w:val="18"/>
                <w:szCs w:val="18"/>
              </w:rPr>
              <w:t>на основании</w:t>
            </w:r>
            <w:r w:rsidRPr="00BC7288">
              <w:rPr>
                <w:sz w:val="18"/>
                <w:szCs w:val="18"/>
              </w:rPr>
              <w:t xml:space="preserve">  </w:t>
            </w:r>
            <w:r w:rsidRPr="00BC7288">
              <w:rPr>
                <w:sz w:val="18"/>
                <w:szCs w:val="18"/>
              </w:rPr>
              <w:fldChar w:fldCharType="begin"/>
            </w:r>
            <w:r w:rsidRPr="00BC7288">
              <w:rPr>
                <w:sz w:val="18"/>
                <w:szCs w:val="18"/>
              </w:rPr>
              <w:instrText xml:space="preserve"> MERGEFIELD "ТИпУдостовЛично" </w:instrText>
            </w:r>
            <w:r w:rsidRPr="00BC7288">
              <w:rPr>
                <w:sz w:val="18"/>
                <w:szCs w:val="18"/>
              </w:rPr>
              <w:fldChar w:fldCharType="separate"/>
            </w:r>
            <w:r w:rsidR="003A3E03" w:rsidRPr="000A1D13">
              <w:rPr>
                <w:noProof/>
                <w:sz w:val="18"/>
                <w:szCs w:val="18"/>
              </w:rPr>
              <w:t>Свидетельство о рождении</w:t>
            </w:r>
            <w:r w:rsidRPr="00BC7288">
              <w:rPr>
                <w:sz w:val="18"/>
                <w:szCs w:val="18"/>
              </w:rPr>
              <w:fldChar w:fldCharType="end"/>
            </w:r>
          </w:p>
        </w:tc>
        <w:tc>
          <w:tcPr>
            <w:tcW w:w="5975" w:type="dxa"/>
            <w:gridSpan w:val="2"/>
            <w:shd w:val="clear" w:color="auto" w:fill="auto"/>
          </w:tcPr>
          <w:p w:rsidR="00BC7288" w:rsidRPr="00BC7288" w:rsidRDefault="00BC7288" w:rsidP="003A3E03">
            <w:pPr>
              <w:rPr>
                <w:sz w:val="18"/>
                <w:szCs w:val="18"/>
              </w:rPr>
            </w:pPr>
            <w:r w:rsidRPr="00065320">
              <w:rPr>
                <w:b/>
                <w:sz w:val="18"/>
                <w:szCs w:val="18"/>
              </w:rPr>
              <w:t>серия</w:t>
            </w:r>
            <w:r w:rsidRPr="00BC7288">
              <w:rPr>
                <w:sz w:val="18"/>
                <w:szCs w:val="18"/>
              </w:rPr>
              <w:t xml:space="preserve"> </w:t>
            </w:r>
            <w:r w:rsidR="003A3E03">
              <w:rPr>
                <w:sz w:val="18"/>
                <w:szCs w:val="18"/>
              </w:rPr>
              <w:t xml:space="preserve">  </w:t>
            </w:r>
            <w:r w:rsidR="003A3E03" w:rsidRPr="003A3E03">
              <w:rPr>
                <w:sz w:val="18"/>
                <w:szCs w:val="18"/>
                <w:shd w:val="clear" w:color="auto" w:fill="FFFF00"/>
              </w:rPr>
              <w:t xml:space="preserve">              </w:t>
            </w:r>
            <w:r w:rsidR="003A3E03">
              <w:rPr>
                <w:sz w:val="18"/>
                <w:szCs w:val="18"/>
              </w:rPr>
              <w:t xml:space="preserve">  </w:t>
            </w:r>
            <w:r w:rsidRPr="00065320">
              <w:rPr>
                <w:b/>
                <w:sz w:val="18"/>
                <w:szCs w:val="18"/>
                <w:lang w:val="en-US"/>
              </w:rPr>
              <w:t>номер</w:t>
            </w:r>
            <w:r w:rsidRPr="003A3E03">
              <w:rPr>
                <w:b/>
                <w:sz w:val="18"/>
                <w:szCs w:val="18"/>
                <w:shd w:val="clear" w:color="auto" w:fill="FFFF00"/>
              </w:rPr>
              <w:t xml:space="preserve"> </w:t>
            </w:r>
            <w:r w:rsidR="003A3E03">
              <w:rPr>
                <w:sz w:val="18"/>
                <w:szCs w:val="18"/>
                <w:shd w:val="clear" w:color="auto" w:fill="FFFF00"/>
              </w:rPr>
              <w:t>000000000</w:t>
            </w:r>
            <w:r w:rsidR="003A3E03" w:rsidRPr="003A3E03">
              <w:rPr>
                <w:sz w:val="18"/>
                <w:szCs w:val="18"/>
                <w:shd w:val="clear" w:color="auto" w:fill="FFFF00"/>
              </w:rPr>
              <w:t xml:space="preserve">                  </w:t>
            </w:r>
            <w:r w:rsidR="003A3E03">
              <w:rPr>
                <w:sz w:val="18"/>
                <w:szCs w:val="18"/>
              </w:rPr>
              <w:t xml:space="preserve">  </w:t>
            </w:r>
          </w:p>
        </w:tc>
      </w:tr>
      <w:tr w:rsidR="00BC7288" w:rsidRPr="00532219" w:rsidTr="00E6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249" w:type="dxa"/>
            <w:shd w:val="clear" w:color="auto" w:fill="auto"/>
          </w:tcPr>
          <w:p w:rsidR="00BC7288" w:rsidRPr="00532219" w:rsidRDefault="00BC7288" w:rsidP="000D3C28">
            <w:pPr>
              <w:rPr>
                <w:sz w:val="12"/>
                <w:szCs w:val="12"/>
              </w:rPr>
            </w:pPr>
            <w:r w:rsidRPr="00532219">
              <w:rPr>
                <w:sz w:val="12"/>
                <w:szCs w:val="12"/>
              </w:rPr>
              <w:t xml:space="preserve">(дата рождения)                </w:t>
            </w:r>
          </w:p>
        </w:tc>
        <w:tc>
          <w:tcPr>
            <w:tcW w:w="9383" w:type="dxa"/>
            <w:gridSpan w:val="4"/>
            <w:shd w:val="clear" w:color="auto" w:fill="auto"/>
          </w:tcPr>
          <w:p w:rsidR="00BC7288" w:rsidRPr="00902EF7" w:rsidRDefault="00BC7288" w:rsidP="000D3C28">
            <w:pPr>
              <w:rPr>
                <w:sz w:val="14"/>
                <w:szCs w:val="14"/>
              </w:rPr>
            </w:pPr>
            <w:r w:rsidRPr="00532219">
              <w:rPr>
                <w:sz w:val="12"/>
                <w:szCs w:val="12"/>
              </w:rPr>
              <w:t>(свидетельство о рождении или иной документ)</w:t>
            </w:r>
          </w:p>
        </w:tc>
      </w:tr>
      <w:tr w:rsidR="00BC7288" w:rsidRPr="00532219" w:rsidTr="00E63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10632" w:type="dxa"/>
            <w:gridSpan w:val="5"/>
            <w:shd w:val="clear" w:color="auto" w:fill="auto"/>
          </w:tcPr>
          <w:p w:rsidR="00BC7288" w:rsidRPr="00BC7288" w:rsidRDefault="00BC7288" w:rsidP="003A3E03">
            <w:pPr>
              <w:rPr>
                <w:color w:val="000000"/>
                <w:sz w:val="18"/>
                <w:szCs w:val="18"/>
              </w:rPr>
            </w:pPr>
            <w:r w:rsidRPr="00065320">
              <w:rPr>
                <w:b/>
                <w:sz w:val="18"/>
                <w:szCs w:val="18"/>
              </w:rPr>
              <w:t>Выдан</w:t>
            </w:r>
            <w:r w:rsidRPr="00BC7288">
              <w:rPr>
                <w:sz w:val="18"/>
                <w:szCs w:val="18"/>
              </w:rPr>
              <w:t xml:space="preserve"> </w:t>
            </w:r>
            <w:r w:rsidR="003A3E03" w:rsidRPr="003A3E03">
              <w:rPr>
                <w:sz w:val="18"/>
                <w:szCs w:val="18"/>
                <w:shd w:val="clear" w:color="auto" w:fill="FFFF00"/>
              </w:rPr>
              <w:t>дата выдачи</w:t>
            </w:r>
            <w:r w:rsidRPr="00BC7288">
              <w:rPr>
                <w:sz w:val="18"/>
                <w:szCs w:val="18"/>
              </w:rPr>
              <w:t xml:space="preserve"> </w:t>
            </w:r>
            <w:r w:rsidR="003A3E03" w:rsidRPr="003A3E03">
              <w:rPr>
                <w:sz w:val="18"/>
                <w:szCs w:val="18"/>
                <w:shd w:val="clear" w:color="auto" w:fill="FFFF00"/>
              </w:rPr>
              <w:t>кем выдан</w:t>
            </w:r>
            <w:r w:rsidRPr="00BC7288">
              <w:rPr>
                <w:sz w:val="18"/>
                <w:szCs w:val="18"/>
              </w:rPr>
              <w:t xml:space="preserve"> Код подразделения:</w:t>
            </w:r>
          </w:p>
        </w:tc>
      </w:tr>
    </w:tbl>
    <w:p w:rsidR="007A5609" w:rsidRPr="00F10B04" w:rsidRDefault="007A5609" w:rsidP="007A5609">
      <w:pPr>
        <w:rPr>
          <w:b/>
          <w:color w:val="000000"/>
          <w:spacing w:val="-4"/>
          <w:sz w:val="24"/>
          <w:szCs w:val="24"/>
        </w:rPr>
      </w:pPr>
      <w:r>
        <w:rPr>
          <w:color w:val="000000"/>
          <w:sz w:val="16"/>
        </w:rPr>
        <w:t xml:space="preserve"> </w:t>
      </w:r>
      <w:r w:rsidRPr="00F10B04">
        <w:rPr>
          <w:b/>
          <w:color w:val="000000"/>
          <w:spacing w:val="-4"/>
          <w:sz w:val="24"/>
          <w:szCs w:val="24"/>
        </w:rPr>
        <w:t xml:space="preserve">прошу выдать моему(ей) сыну/дочери банковские карты (далее – карты)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8782"/>
      </w:tblGrid>
      <w:tr w:rsidR="007A5609" w:rsidRPr="00A50CD3" w:rsidTr="00373FA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985" w:type="dxa"/>
          </w:tcPr>
          <w:p w:rsidR="007A5609" w:rsidRPr="009218D5" w:rsidRDefault="007A5609" w:rsidP="000D3C28">
            <w:pPr>
              <w:jc w:val="both"/>
              <w:rPr>
                <w:lang w:val="en-US"/>
              </w:rPr>
            </w:pPr>
            <w:r w:rsidRPr="009218D5">
              <w:rPr>
                <w:b/>
              </w:rPr>
              <w:t>Категория карт</w:t>
            </w:r>
            <w:r w:rsidR="00C97406" w:rsidRPr="00C97406">
              <w:rPr>
                <w:lang w:val="en-US"/>
              </w:rPr>
              <w:t>*</w:t>
            </w:r>
            <w:r w:rsidRPr="00C97406">
              <w:rPr>
                <w:lang w:val="en-US"/>
              </w:rPr>
              <w:t>*</w:t>
            </w:r>
          </w:p>
        </w:tc>
        <w:tc>
          <w:tcPr>
            <w:tcW w:w="8782" w:type="dxa"/>
          </w:tcPr>
          <w:p w:rsidR="007A5609" w:rsidRPr="00A50CD3" w:rsidRDefault="007A5609" w:rsidP="000D3C28">
            <w:pPr>
              <w:jc w:val="both"/>
              <w:rPr>
                <w:lang w:val="en-US"/>
              </w:rPr>
            </w:pPr>
            <w:r>
              <w:fldChar w:fldCharType="begin"/>
            </w:r>
            <w:r w:rsidRPr="00A50CD3">
              <w:rPr>
                <w:lang w:val="en-US"/>
              </w:rPr>
              <w:instrText xml:space="preserve"> MERGEFIELD "</w:instrText>
            </w:r>
            <w:r>
              <w:instrText>Тип</w:instrText>
            </w:r>
            <w:r w:rsidRPr="00A50CD3">
              <w:rPr>
                <w:lang w:val="en-US"/>
              </w:rPr>
              <w:instrText>_</w:instrText>
            </w:r>
            <w:r>
              <w:instrText>карты</w:instrText>
            </w:r>
            <w:r w:rsidRPr="00A50CD3">
              <w:rPr>
                <w:lang w:val="en-US"/>
              </w:rPr>
              <w:instrText xml:space="preserve">______" </w:instrText>
            </w:r>
            <w:r>
              <w:fldChar w:fldCharType="end"/>
            </w:r>
          </w:p>
        </w:tc>
      </w:tr>
    </w:tbl>
    <w:p w:rsidR="00065320" w:rsidRDefault="00C97406" w:rsidP="007A5609">
      <w:pPr>
        <w:jc w:val="both"/>
        <w:rPr>
          <w:color w:val="000000"/>
          <w:spacing w:val="-4"/>
          <w:sz w:val="16"/>
          <w:szCs w:val="16"/>
        </w:rPr>
      </w:pPr>
      <w:r w:rsidRPr="00C97406">
        <w:rPr>
          <w:color w:val="000000"/>
          <w:spacing w:val="-4"/>
          <w:sz w:val="16"/>
          <w:szCs w:val="16"/>
        </w:rPr>
        <w:t>**</w:t>
      </w:r>
      <w:r w:rsidR="007A5609" w:rsidRPr="008E257A">
        <w:rPr>
          <w:color w:val="000000"/>
          <w:spacing w:val="-4"/>
          <w:sz w:val="16"/>
          <w:szCs w:val="16"/>
        </w:rPr>
        <w:t xml:space="preserve">Карта дает </w:t>
      </w:r>
      <w:r w:rsidR="007A5609">
        <w:rPr>
          <w:color w:val="000000"/>
          <w:spacing w:val="-4"/>
          <w:sz w:val="16"/>
          <w:szCs w:val="16"/>
        </w:rPr>
        <w:t>право её держателю участвовать в программе Банка ГПБ (АО) и/или третьих лиц соответствующей этому типу банковских карт (для совместных банковских карт)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851"/>
        <w:gridCol w:w="283"/>
        <w:gridCol w:w="2977"/>
        <w:gridCol w:w="278"/>
      </w:tblGrid>
      <w:tr w:rsidR="0049143C" w:rsidRPr="00CA0BC5" w:rsidTr="00CA0BC5"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43C" w:rsidRPr="00CA0BC5" w:rsidRDefault="0049143C" w:rsidP="00CA0BC5">
            <w:pPr>
              <w:jc w:val="center"/>
              <w:rPr>
                <w:b/>
                <w:color w:val="000000"/>
                <w:spacing w:val="-4"/>
              </w:rPr>
            </w:pPr>
            <w:r w:rsidRPr="00CA0BC5">
              <w:rPr>
                <w:b/>
                <w:color w:val="000000"/>
                <w:spacing w:val="-4"/>
              </w:rPr>
              <w:t>Срок действия карт**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9143C" w:rsidRPr="00CA0BC5" w:rsidRDefault="0049143C" w:rsidP="0049143C">
            <w:pPr>
              <w:rPr>
                <w:b/>
                <w:color w:val="000000"/>
                <w:spacing w:val="-4"/>
              </w:rPr>
            </w:pPr>
            <w:r w:rsidRPr="00CA0BC5">
              <w:rPr>
                <w:b/>
                <w:color w:val="000000"/>
                <w:spacing w:val="-4"/>
              </w:rPr>
              <w:t>Отметка о срочном выпуске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/>
          </w:tcPr>
          <w:p w:rsidR="0049143C" w:rsidRPr="00CA0BC5" w:rsidRDefault="0049143C" w:rsidP="0049143C">
            <w:pPr>
              <w:rPr>
                <w:b/>
                <w:color w:val="000000"/>
                <w:spacing w:val="-4"/>
                <w:sz w:val="16"/>
              </w:rPr>
            </w:pPr>
          </w:p>
        </w:tc>
      </w:tr>
      <w:tr w:rsidR="00D67BE3" w:rsidRPr="00CA0BC5" w:rsidTr="00CA0BC5">
        <w:trPr>
          <w:trHeight w:hRule="exact" w:val="255"/>
        </w:trPr>
        <w:tc>
          <w:tcPr>
            <w:tcW w:w="6379" w:type="dxa"/>
            <w:vMerge w:val="restart"/>
            <w:shd w:val="clear" w:color="auto" w:fill="auto"/>
          </w:tcPr>
          <w:p w:rsidR="00D67BE3" w:rsidRPr="00CA0BC5" w:rsidRDefault="00D67BE3" w:rsidP="003B02ED">
            <w:pPr>
              <w:rPr>
                <w:b/>
                <w:color w:val="000000"/>
                <w:spacing w:val="-4"/>
                <w:sz w:val="16"/>
                <w:szCs w:val="16"/>
              </w:rPr>
            </w:pPr>
            <w:r w:rsidRPr="00CA0BC5">
              <w:rPr>
                <w:color w:val="000000"/>
                <w:sz w:val="16"/>
                <w:szCs w:val="16"/>
              </w:rPr>
              <w:t>**- Сроки действия карты 1(2,3) года в данном случае означают, что карта будет действительна с даты ее выпуска и до последнего дня месяца, указанного на ее лицевой стороне, включительно.</w:t>
            </w:r>
          </w:p>
        </w:tc>
        <w:tc>
          <w:tcPr>
            <w:tcW w:w="851" w:type="dxa"/>
            <w:shd w:val="clear" w:color="auto" w:fill="auto"/>
          </w:tcPr>
          <w:p w:rsidR="00D67BE3" w:rsidRPr="00CA0BC5" w:rsidRDefault="00D67BE3" w:rsidP="003B02ED">
            <w:pPr>
              <w:rPr>
                <w:b/>
                <w:color w:val="000000"/>
                <w:spacing w:val="-4"/>
              </w:rPr>
            </w:pPr>
            <w:r w:rsidRPr="00CA0BC5">
              <w:rPr>
                <w:b/>
                <w:color w:val="000000"/>
                <w:spacing w:val="-4"/>
              </w:rPr>
              <w:t>1 год</w:t>
            </w:r>
          </w:p>
        </w:tc>
        <w:tc>
          <w:tcPr>
            <w:tcW w:w="283" w:type="dxa"/>
            <w:shd w:val="clear" w:color="auto" w:fill="auto"/>
          </w:tcPr>
          <w:p w:rsidR="00D67BE3" w:rsidRPr="00CA0BC5" w:rsidRDefault="00D67BE3" w:rsidP="00CA0BC5">
            <w:pPr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vMerge w:val="restart"/>
            <w:shd w:val="clear" w:color="auto" w:fill="auto"/>
            <w:vAlign w:val="center"/>
          </w:tcPr>
          <w:p w:rsidR="00D67BE3" w:rsidRPr="00CA0BC5" w:rsidRDefault="00D67BE3" w:rsidP="00CA0BC5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A0BC5">
              <w:rPr>
                <w:b/>
                <w:color w:val="000000"/>
                <w:spacing w:val="-4"/>
                <w:sz w:val="28"/>
                <w:szCs w:val="28"/>
              </w:rPr>
              <w:t>***</w:t>
            </w:r>
          </w:p>
        </w:tc>
      </w:tr>
      <w:tr w:rsidR="00D67BE3" w:rsidRPr="00CA0BC5" w:rsidTr="00CA0BC5">
        <w:trPr>
          <w:trHeight w:hRule="exact" w:val="255"/>
        </w:trPr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BE3" w:rsidRPr="00CA0BC5" w:rsidRDefault="00D67BE3" w:rsidP="00CA0BC5">
            <w:pPr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7BE3" w:rsidRPr="00CA0BC5" w:rsidRDefault="00D67BE3" w:rsidP="003B02ED">
            <w:pPr>
              <w:rPr>
                <w:b/>
                <w:color w:val="000000"/>
                <w:spacing w:val="-4"/>
              </w:rPr>
            </w:pPr>
            <w:r w:rsidRPr="00CA0BC5">
              <w:rPr>
                <w:b/>
                <w:color w:val="000000"/>
                <w:spacing w:val="-4"/>
              </w:rPr>
              <w:t>2 года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67BE3" w:rsidRPr="00CA0BC5" w:rsidRDefault="00D67BE3" w:rsidP="00CA0BC5">
            <w:pPr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7BE3" w:rsidRPr="00CA0BC5" w:rsidRDefault="00D67BE3" w:rsidP="00CA0BC5">
            <w:pPr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49143C" w:rsidRPr="00CA0BC5" w:rsidTr="00CA0BC5"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143C" w:rsidRPr="00CA0BC5" w:rsidRDefault="0049143C" w:rsidP="00CA0BC5">
            <w:pPr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143C" w:rsidRPr="00CA0BC5" w:rsidRDefault="0049143C" w:rsidP="00CA0BC5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  <w:r w:rsidRPr="00CA0BC5">
              <w:rPr>
                <w:sz w:val="12"/>
                <w:szCs w:val="12"/>
              </w:rPr>
              <w:t>*** поле для дополнительных отметок о выпуске карт</w:t>
            </w:r>
          </w:p>
        </w:tc>
      </w:tr>
    </w:tbl>
    <w:p w:rsidR="00002DBB" w:rsidRPr="00002DBB" w:rsidRDefault="00C97406" w:rsidP="007A5609">
      <w:pPr>
        <w:jc w:val="both"/>
      </w:pPr>
      <w:r w:rsidRPr="007A5609">
        <w:rPr>
          <w:color w:val="000000"/>
          <w:spacing w:val="-4"/>
          <w:sz w:val="16"/>
          <w:szCs w:val="16"/>
        </w:rPr>
        <w:t xml:space="preserve"> </w:t>
      </w:r>
      <w:r w:rsidR="00002DBB">
        <w:fldChar w:fldCharType="begin"/>
      </w:r>
      <w:r w:rsidR="00002DBB">
        <w:instrText xml:space="preserve"> IF </w:instrText>
      </w:r>
      <w:r w:rsidR="00002DBB">
        <w:fldChar w:fldCharType="begin"/>
      </w:r>
      <w:r w:rsidR="00002DBB">
        <w:instrText xml:space="preserve"> MERGEFIELD CNY_Show </w:instrText>
      </w:r>
      <w:r w:rsidR="00002DBB">
        <w:fldChar w:fldCharType="separate"/>
      </w:r>
      <w:r w:rsidR="003A3E03" w:rsidRPr="000A1D13">
        <w:rPr>
          <w:noProof/>
        </w:rPr>
        <w:instrText>0</w:instrText>
      </w:r>
      <w:r w:rsidR="00002DBB">
        <w:fldChar w:fldCharType="end"/>
      </w:r>
      <w:r w:rsidR="00002DBB">
        <w:instrText xml:space="preserve"> = 1 "</w:instrText>
      </w: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6"/>
        <w:gridCol w:w="407"/>
        <w:gridCol w:w="708"/>
        <w:gridCol w:w="426"/>
        <w:gridCol w:w="708"/>
        <w:gridCol w:w="426"/>
        <w:gridCol w:w="850"/>
        <w:gridCol w:w="425"/>
        <w:gridCol w:w="594"/>
      </w:tblGrid>
      <w:tr w:rsidR="00373FA3" w:rsidTr="00CA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6" w:type="dxa"/>
          </w:tcPr>
          <w:p w:rsidR="00373FA3" w:rsidRDefault="00373FA3" w:rsidP="00455AC2">
            <w:pPr>
              <w:keepNext/>
              <w:keepLines/>
              <w:rPr>
                <w:rFonts w:ascii="Times New Roman CYR" w:hAnsi="Times New Roman CYR"/>
                <w:color w:val="000000"/>
                <w:sz w:val="16"/>
              </w:rPr>
            </w:pPr>
            <w:r w:rsidRPr="009218D5">
              <w:rPr>
                <w:b/>
                <w:bCs/>
                <w:sz w:val="16"/>
                <w:szCs w:val="16"/>
              </w:rPr>
              <w:instrText>Для проведения расчетов прошу открыть моему(ей) сыну/дочери банковский счет</w:instrText>
            </w:r>
          </w:p>
        </w:tc>
        <w:tc>
          <w:tcPr>
            <w:tcW w:w="407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73FA3" w:rsidRPr="00242ED1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color w:val="000000"/>
                <w:sz w:val="16"/>
                <w:lang w:val="en-US"/>
              </w:rPr>
              <w:instrText>RUR</w:instrText>
            </w:r>
          </w:p>
        </w:tc>
        <w:tc>
          <w:tcPr>
            <w:tcW w:w="426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instrText>USD</w:instrText>
            </w:r>
          </w:p>
        </w:tc>
        <w:tc>
          <w:tcPr>
            <w:tcW w:w="426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color w:val="000000"/>
                <w:sz w:val="16"/>
                <w:lang w:val="en-US"/>
              </w:rPr>
              <w:instrText>EUR</w:instrText>
            </w:r>
          </w:p>
        </w:tc>
        <w:tc>
          <w:tcPr>
            <w:tcW w:w="425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</w:p>
        </w:tc>
        <w:tc>
          <w:tcPr>
            <w:tcW w:w="594" w:type="dxa"/>
          </w:tcPr>
          <w:p w:rsidR="00373FA3" w:rsidRPr="00242ED1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color w:val="000000"/>
                <w:sz w:val="16"/>
                <w:lang w:val="en-US"/>
              </w:rPr>
              <w:instrText>CNY</w:instrText>
            </w:r>
          </w:p>
        </w:tc>
      </w:tr>
    </w:tbl>
    <w:p w:rsidR="00002DBB" w:rsidRPr="00002DBB" w:rsidRDefault="00002DBB" w:rsidP="007A5609">
      <w:pPr>
        <w:jc w:val="both"/>
      </w:pPr>
      <w:r w:rsidRPr="00002DBB">
        <w:instrText>" "</w:instrTex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6"/>
        <w:gridCol w:w="407"/>
        <w:gridCol w:w="708"/>
        <w:gridCol w:w="426"/>
        <w:gridCol w:w="708"/>
        <w:gridCol w:w="426"/>
        <w:gridCol w:w="850"/>
      </w:tblGrid>
      <w:tr w:rsidR="00373FA3" w:rsidTr="00CA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6" w:type="dxa"/>
          </w:tcPr>
          <w:p w:rsidR="00373FA3" w:rsidRDefault="00373FA3" w:rsidP="00455AC2">
            <w:pPr>
              <w:keepNext/>
              <w:keepLines/>
              <w:rPr>
                <w:rFonts w:ascii="Times New Roman CYR" w:hAnsi="Times New Roman CYR"/>
                <w:color w:val="000000"/>
                <w:sz w:val="16"/>
              </w:rPr>
            </w:pPr>
            <w:r w:rsidRPr="009218D5">
              <w:rPr>
                <w:b/>
                <w:bCs/>
                <w:sz w:val="16"/>
                <w:szCs w:val="16"/>
              </w:rPr>
              <w:instrText>Для проведения расчетов прошу открыть моему(ей) сыну/дочери банковский счет</w:instrText>
            </w:r>
          </w:p>
        </w:tc>
        <w:tc>
          <w:tcPr>
            <w:tcW w:w="407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73FA3" w:rsidRPr="00242ED1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color w:val="000000"/>
                <w:sz w:val="16"/>
                <w:lang w:val="en-US"/>
              </w:rPr>
              <w:instrText>RUR</w:instrText>
            </w:r>
          </w:p>
        </w:tc>
        <w:tc>
          <w:tcPr>
            <w:tcW w:w="426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instrText>USD</w:instrText>
            </w:r>
          </w:p>
        </w:tc>
        <w:tc>
          <w:tcPr>
            <w:tcW w:w="426" w:type="dxa"/>
            <w:shd w:val="clear" w:color="auto" w:fill="D9D9D9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373FA3" w:rsidRDefault="00373FA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color w:val="000000"/>
                <w:sz w:val="16"/>
                <w:lang w:val="en-US"/>
              </w:rPr>
              <w:instrText>EUR</w:instrText>
            </w:r>
          </w:p>
        </w:tc>
      </w:tr>
    </w:tbl>
    <w:p w:rsidR="003A3E03" w:rsidRPr="00002DBB" w:rsidRDefault="00002DBB" w:rsidP="007A5609">
      <w:pPr>
        <w:jc w:val="both"/>
        <w:rPr>
          <w:noProof/>
        </w:rPr>
      </w:pPr>
      <w:r w:rsidRPr="00002DBB">
        <w:instrText>"</w:instrText>
      </w:r>
      <w:r>
        <w:instrText xml:space="preserve"> </w:instrText>
      </w:r>
      <w:r>
        <w:fldChar w:fldCharType="separat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6"/>
        <w:gridCol w:w="407"/>
        <w:gridCol w:w="708"/>
        <w:gridCol w:w="426"/>
        <w:gridCol w:w="708"/>
        <w:gridCol w:w="426"/>
        <w:gridCol w:w="850"/>
      </w:tblGrid>
      <w:tr w:rsidR="003A3E03" w:rsidTr="00CA0B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6" w:type="dxa"/>
          </w:tcPr>
          <w:p w:rsidR="003A3E03" w:rsidRDefault="003A3E03" w:rsidP="00455AC2">
            <w:pPr>
              <w:keepNext/>
              <w:keepLines/>
              <w:rPr>
                <w:rFonts w:ascii="Times New Roman CYR" w:hAnsi="Times New Roman CYR"/>
                <w:noProof/>
                <w:color w:val="000000"/>
                <w:sz w:val="16"/>
              </w:rPr>
            </w:pPr>
            <w:r w:rsidRPr="009218D5">
              <w:rPr>
                <w:b/>
                <w:bCs/>
                <w:noProof/>
                <w:sz w:val="16"/>
                <w:szCs w:val="16"/>
              </w:rPr>
              <w:t>Для проведения расчетов прошу открыть моему(ей) сыну/дочери банковский счет</w:t>
            </w:r>
          </w:p>
        </w:tc>
        <w:tc>
          <w:tcPr>
            <w:tcW w:w="407" w:type="dxa"/>
            <w:shd w:val="clear" w:color="auto" w:fill="D9D9D9"/>
          </w:tcPr>
          <w:p w:rsidR="003A3E03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noProof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A3E03" w:rsidRPr="00242ED1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noProof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noProof/>
                <w:color w:val="000000"/>
                <w:sz w:val="16"/>
                <w:lang w:val="en-US"/>
              </w:rPr>
              <w:t>RUR</w:t>
            </w:r>
          </w:p>
        </w:tc>
        <w:tc>
          <w:tcPr>
            <w:tcW w:w="426" w:type="dxa"/>
            <w:shd w:val="clear" w:color="auto" w:fill="D9D9D9"/>
          </w:tcPr>
          <w:p w:rsidR="003A3E03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noProof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3A3E03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noProof/>
                <w:color w:val="000000"/>
                <w:sz w:val="16"/>
              </w:rPr>
            </w:pPr>
            <w:r>
              <w:rPr>
                <w:b/>
                <w:noProof/>
                <w:color w:val="000000"/>
                <w:sz w:val="16"/>
                <w:lang w:val="en-US"/>
              </w:rPr>
              <w:t>USD</w:t>
            </w:r>
          </w:p>
        </w:tc>
        <w:tc>
          <w:tcPr>
            <w:tcW w:w="426" w:type="dxa"/>
            <w:shd w:val="clear" w:color="auto" w:fill="D9D9D9"/>
          </w:tcPr>
          <w:p w:rsidR="003A3E03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noProof/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3A3E03" w:rsidRDefault="003A3E03" w:rsidP="00455AC2">
            <w:pPr>
              <w:keepNext/>
              <w:keepLines/>
              <w:numPr>
                <w:ilvl w:val="12"/>
                <w:numId w:val="0"/>
              </w:numPr>
              <w:rPr>
                <w:rFonts w:ascii="Times New Roman CYR" w:hAnsi="Times New Roman CYR"/>
                <w:b/>
                <w:noProof/>
                <w:color w:val="000000"/>
                <w:sz w:val="16"/>
              </w:rPr>
            </w:pPr>
            <w:r>
              <w:rPr>
                <w:rFonts w:ascii="Times New Roman CYR" w:hAnsi="Times New Roman CYR"/>
                <w:b/>
                <w:noProof/>
                <w:color w:val="000000"/>
                <w:sz w:val="16"/>
                <w:lang w:val="en-US"/>
              </w:rPr>
              <w:t>EUR</w:t>
            </w:r>
          </w:p>
        </w:tc>
      </w:tr>
    </w:tbl>
    <w:p w:rsidR="007A5609" w:rsidRPr="007A5609" w:rsidRDefault="00002DBB" w:rsidP="007A5609">
      <w:pPr>
        <w:jc w:val="both"/>
        <w:rPr>
          <w:color w:val="000000"/>
          <w:spacing w:val="-4"/>
          <w:sz w:val="16"/>
          <w:szCs w:val="16"/>
        </w:rPr>
      </w:pPr>
      <w:r>
        <w:fldChar w:fldCharType="end"/>
      </w:r>
    </w:p>
    <w:p w:rsidR="007A5609" w:rsidRPr="00BB4FB7" w:rsidRDefault="007A5609" w:rsidP="007A5609">
      <w:pPr>
        <w:jc w:val="both"/>
        <w:rPr>
          <w:color w:val="000000"/>
          <w:spacing w:val="-4"/>
          <w:sz w:val="14"/>
          <w:szCs w:val="14"/>
        </w:rPr>
      </w:pPr>
      <w:r w:rsidRPr="00F10B04">
        <w:rPr>
          <w:b/>
          <w:color w:val="000000"/>
          <w:sz w:val="24"/>
          <w:szCs w:val="24"/>
        </w:rPr>
        <w:t>Имя и фамилия в латинской транскрипции для указания на картах</w:t>
      </w:r>
      <w:r w:rsidRPr="00F10B04">
        <w:rPr>
          <w:color w:val="000000"/>
          <w:sz w:val="16"/>
          <w:szCs w:val="16"/>
        </w:rPr>
        <w:t xml:space="preserve"> </w:t>
      </w:r>
      <w:r w:rsidRPr="00F10B04">
        <w:rPr>
          <w:color w:val="000000"/>
          <w:spacing w:val="-4"/>
          <w:sz w:val="16"/>
          <w:szCs w:val="16"/>
        </w:rPr>
        <w:t>(как в общегражданском заграничном паспорте гражданина Российской Федерации или ином документе,  удостоверяющем личность и предназначенном для использования на территории иностранного государства, при отсутствии такового – по выбору клиента):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15"/>
        <w:gridCol w:w="284"/>
      </w:tblGrid>
      <w:tr w:rsidR="007A5609" w:rsidTr="007A5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40" w:type="dxa"/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7A5609" w:rsidRDefault="007A5609" w:rsidP="000D3C28">
            <w:pPr>
              <w:jc w:val="right"/>
              <w:rPr>
                <w:b/>
                <w:color w:val="000000"/>
                <w:spacing w:val="-4"/>
                <w:sz w:val="16"/>
              </w:rPr>
            </w:pPr>
            <w:r>
              <w:rPr>
                <w:b/>
                <w:color w:val="000000"/>
                <w:spacing w:val="-4"/>
                <w:sz w:val="16"/>
              </w:rPr>
              <w:t>Доверяю Банку указать самостоятельно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Default="007A5609" w:rsidP="000D3C28">
            <w:pPr>
              <w:rPr>
                <w:color w:val="000000"/>
                <w:spacing w:val="-4"/>
                <w:sz w:val="16"/>
              </w:rPr>
            </w:pPr>
          </w:p>
        </w:tc>
      </w:tr>
    </w:tbl>
    <w:p w:rsidR="007A5609" w:rsidRPr="007A292E" w:rsidRDefault="007A5609" w:rsidP="00FE7F26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12"/>
        </w:rPr>
        <w:t>(не более 19 символов)</w:t>
      </w:r>
      <w:r w:rsidR="002F5F78" w:rsidRPr="007A292E">
        <w:rPr>
          <w:b/>
          <w:color w:val="000000"/>
          <w:sz w:val="22"/>
          <w:szCs w:val="22"/>
          <w:u w:val="single"/>
        </w:rPr>
        <w:t xml:space="preserve"> </w:t>
      </w:r>
    </w:p>
    <w:p w:rsidR="007A5609" w:rsidRPr="009218D5" w:rsidRDefault="007A5609" w:rsidP="007A5609">
      <w:pPr>
        <w:outlineLvl w:val="0"/>
        <w:rPr>
          <w:b/>
          <w:color w:val="000000"/>
          <w:sz w:val="22"/>
          <w:szCs w:val="22"/>
          <w:u w:val="single"/>
        </w:rPr>
      </w:pPr>
      <w:r w:rsidRPr="009218D5">
        <w:rPr>
          <w:b/>
          <w:color w:val="000000"/>
          <w:sz w:val="22"/>
          <w:szCs w:val="22"/>
          <w:u w:val="single"/>
        </w:rPr>
        <w:t>ЛИЧНЫЕ ДАННЫЕ НЕСОВЕРШЕННОЛЕТНЕГО</w:t>
      </w:r>
    </w:p>
    <w:tbl>
      <w:tblPr>
        <w:tblW w:w="106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36"/>
        <w:gridCol w:w="714"/>
        <w:gridCol w:w="6"/>
        <w:gridCol w:w="419"/>
        <w:gridCol w:w="709"/>
        <w:gridCol w:w="283"/>
        <w:gridCol w:w="209"/>
        <w:gridCol w:w="642"/>
        <w:gridCol w:w="283"/>
        <w:gridCol w:w="709"/>
        <w:gridCol w:w="1276"/>
        <w:gridCol w:w="870"/>
        <w:gridCol w:w="122"/>
        <w:gridCol w:w="2410"/>
      </w:tblGrid>
      <w:tr w:rsidR="00E37611" w:rsidTr="00E63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6" w:type="dxa"/>
          </w:tcPr>
          <w:p w:rsidR="00E37611" w:rsidRPr="006F00B2" w:rsidRDefault="00E37611" w:rsidP="000D3C28">
            <w:pPr>
              <w:rPr>
                <w:color w:val="000000"/>
              </w:rPr>
            </w:pPr>
            <w:r w:rsidRPr="006F00B2">
              <w:rPr>
                <w:color w:val="000000"/>
              </w:rPr>
              <w:t>Дата рождения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611" w:rsidRPr="003A3E03" w:rsidRDefault="003A3E03" w:rsidP="000D3C28">
            <w:pPr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3A3E03">
              <w:rPr>
                <w:b/>
                <w:bCs/>
                <w:i/>
                <w:iCs/>
                <w:color w:val="000000"/>
                <w:sz w:val="16"/>
                <w:highlight w:val="yellow"/>
                <w:u w:val="single"/>
              </w:rPr>
              <w:t>Дата рождения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7611" w:rsidRPr="00505D91" w:rsidRDefault="00E37611" w:rsidP="00505D91">
            <w:pPr>
              <w:jc w:val="center"/>
              <w:rPr>
                <w:color w:val="000000"/>
              </w:rPr>
            </w:pPr>
            <w:r w:rsidRPr="00505D91">
              <w:rPr>
                <w:color w:val="000000"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0D3C28">
            <w:pPr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0D3C28">
            <w:pPr>
              <w:rPr>
                <w:b/>
                <w:bCs/>
                <w:i/>
                <w:iCs/>
              </w:rPr>
            </w:pPr>
            <w:r>
              <w:rPr>
                <w:color w:val="000000"/>
                <w:sz w:val="16"/>
              </w:rPr>
              <w:t>мужской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0D3C28">
            <w:pPr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0D3C28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женский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Default="00E37611" w:rsidP="00505D91">
            <w:pPr>
              <w:jc w:val="center"/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6F00B2">
              <w:rPr>
                <w:color w:val="000000"/>
              </w:rPr>
              <w:t>Гражданство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80141B" w:rsidRDefault="00E37611" w:rsidP="00E37611">
            <w:pPr>
              <w:jc w:val="center"/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begin"/>
            </w: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instrText xml:space="preserve"> MERGEFIELD "Гражданство____" </w:instrText>
            </w: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separate"/>
            </w:r>
            <w:r w:rsidR="003A3E03" w:rsidRPr="000A1D13">
              <w:rPr>
                <w:b/>
                <w:bCs/>
                <w:i/>
                <w:iCs/>
                <w:noProof/>
                <w:color w:val="000000"/>
                <w:sz w:val="16"/>
                <w:u w:val="single"/>
                <w:lang w:val="en-US"/>
              </w:rPr>
              <w:t>Российская Федерация</w:t>
            </w: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end"/>
            </w:r>
          </w:p>
        </w:tc>
      </w:tr>
      <w:tr w:rsidR="00E37611" w:rsidTr="00E63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0" w:type="dxa"/>
            <w:gridSpan w:val="10"/>
            <w:tcBorders>
              <w:right w:val="single" w:sz="4" w:space="0" w:color="auto"/>
            </w:tcBorders>
          </w:tcPr>
          <w:p w:rsidR="00E37611" w:rsidRPr="00B42F0B" w:rsidRDefault="00E37611" w:rsidP="00B42F0B">
            <w:pPr>
              <w:rPr>
                <w:color w:val="000000"/>
                <w:sz w:val="16"/>
                <w:szCs w:val="16"/>
              </w:rPr>
            </w:pPr>
            <w:r w:rsidRPr="00F02024">
              <w:rPr>
                <w:color w:val="000000"/>
                <w:szCs w:val="16"/>
              </w:rPr>
              <w:t xml:space="preserve">Место рождения </w:t>
            </w:r>
            <w:r w:rsidRPr="00B42F0B">
              <w:rPr>
                <w:i/>
                <w:sz w:val="16"/>
                <w:szCs w:val="16"/>
              </w:rPr>
              <w:t>(страна, район (при наличии), населенный пункт)</w:t>
            </w:r>
            <w:r w:rsidRPr="00B42F0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42F0B" w:rsidRDefault="00E37611" w:rsidP="00B42F0B">
            <w:pPr>
              <w:rPr>
                <w:color w:val="000000"/>
                <w:sz w:val="16"/>
                <w:szCs w:val="16"/>
              </w:rPr>
            </w:pP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010" w:type="dxa"/>
            <w:gridSpan w:val="10"/>
            <w:tcBorders>
              <w:right w:val="single" w:sz="6" w:space="0" w:color="auto"/>
            </w:tcBorders>
          </w:tcPr>
          <w:p w:rsidR="007A5609" w:rsidRPr="009218D5" w:rsidRDefault="007A5609" w:rsidP="000D3C28">
            <w:pPr>
              <w:tabs>
                <w:tab w:val="left" w:pos="426"/>
              </w:tabs>
              <w:rPr>
                <w:bCs/>
                <w:iCs/>
                <w:color w:val="000000"/>
                <w:sz w:val="16"/>
              </w:rPr>
            </w:pPr>
            <w:r w:rsidRPr="009218D5">
              <w:rPr>
                <w:bCs/>
                <w:iCs/>
                <w:color w:val="000000"/>
              </w:rPr>
              <w:t>СНИЛС</w:t>
            </w:r>
            <w:r w:rsidRPr="009218D5">
              <w:rPr>
                <w:bCs/>
                <w:iCs/>
                <w:color w:val="000000"/>
                <w:sz w:val="16"/>
              </w:rPr>
              <w:t xml:space="preserve"> (Страховой номер индивидуального лицевого счета) (при наличии)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609" w:rsidRPr="00F12599" w:rsidRDefault="007A5609" w:rsidP="000D3C28">
            <w:pPr>
              <w:tabs>
                <w:tab w:val="left" w:pos="426"/>
              </w:tabs>
              <w:rPr>
                <w:bCs/>
                <w:iCs/>
                <w:color w:val="000000"/>
              </w:rPr>
            </w:pP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010" w:type="dxa"/>
            <w:gridSpan w:val="10"/>
            <w:tcBorders>
              <w:right w:val="single" w:sz="6" w:space="0" w:color="auto"/>
            </w:tcBorders>
          </w:tcPr>
          <w:p w:rsidR="007A5609" w:rsidRPr="009218D5" w:rsidRDefault="007A5609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043CCC">
              <w:t>ИНН</w:t>
            </w:r>
            <w:r w:rsidRPr="004F43EB">
              <w:rPr>
                <w:sz w:val="16"/>
                <w:szCs w:val="16"/>
              </w:rPr>
              <w:t xml:space="preserve"> (Идентификационный номер налогоплательщика</w:t>
            </w:r>
            <w:r>
              <w:rPr>
                <w:sz w:val="16"/>
                <w:szCs w:val="16"/>
              </w:rPr>
              <w:t>) (</w:t>
            </w:r>
            <w:r w:rsidRPr="004F43EB">
              <w:rPr>
                <w:sz w:val="16"/>
                <w:szCs w:val="16"/>
              </w:rPr>
              <w:t>при наличии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609" w:rsidRPr="00F12599" w:rsidRDefault="007A5609" w:rsidP="000D3C28">
            <w:pPr>
              <w:tabs>
                <w:tab w:val="left" w:pos="426"/>
              </w:tabs>
              <w:rPr>
                <w:bCs/>
                <w:iCs/>
                <w:color w:val="000000"/>
              </w:rPr>
            </w:pPr>
          </w:p>
        </w:tc>
      </w:tr>
      <w:tr w:rsidR="00E37611" w:rsidTr="00E639F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36" w:type="dxa"/>
          </w:tcPr>
          <w:p w:rsidR="00E37611" w:rsidRPr="00F10B04" w:rsidRDefault="00E37611" w:rsidP="000D3C28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9218D5">
              <w:rPr>
                <w:color w:val="000000"/>
              </w:rPr>
              <w:t>Адрес</w:t>
            </w:r>
            <w:r w:rsidRPr="00F10B04">
              <w:rPr>
                <w:color w:val="000000"/>
                <w:sz w:val="24"/>
                <w:szCs w:val="24"/>
              </w:rPr>
              <w:t xml:space="preserve"> </w:t>
            </w:r>
            <w:r w:rsidRPr="009218D5">
              <w:rPr>
                <w:color w:val="000000"/>
              </w:rPr>
              <w:t>регистрации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1" w:rsidRPr="0080141B" w:rsidRDefault="00E37611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begin"/>
            </w: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instrText xml:space="preserve"> MERGEFIELD "ИндексМестаРеги" </w:instrText>
            </w:r>
            <w:r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end"/>
            </w:r>
          </w:p>
        </w:tc>
        <w:tc>
          <w:tcPr>
            <w:tcW w:w="793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611" w:rsidRPr="003A3E03" w:rsidRDefault="003A3E03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3A3E03">
              <w:rPr>
                <w:b/>
                <w:bCs/>
                <w:i/>
                <w:iCs/>
                <w:color w:val="000000"/>
                <w:sz w:val="16"/>
                <w:highlight w:val="yellow"/>
                <w:u w:val="single"/>
              </w:rPr>
              <w:t>Страна, индекс, регион, город, ул.</w:t>
            </w: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36" w:type="dxa"/>
          </w:tcPr>
          <w:p w:rsidR="007A5609" w:rsidRPr="00CA3E9E" w:rsidRDefault="007A5609" w:rsidP="00CA3E9E">
            <w:pPr>
              <w:tabs>
                <w:tab w:val="left" w:pos="426"/>
              </w:tabs>
              <w:spacing w:line="228" w:lineRule="auto"/>
              <w:rPr>
                <w:color w:val="000000"/>
                <w:sz w:val="19"/>
                <w:szCs w:val="19"/>
                <w:lang w:val="en-US"/>
              </w:rPr>
            </w:pPr>
            <w:r w:rsidRPr="00CA3E9E">
              <w:rPr>
                <w:color w:val="000000"/>
                <w:sz w:val="19"/>
                <w:szCs w:val="19"/>
              </w:rPr>
              <w:t>Адрес фактического проживания**</w:t>
            </w:r>
            <w:r w:rsidR="00781ABB" w:rsidRPr="00CA3E9E">
              <w:rPr>
                <w:color w:val="000000"/>
                <w:sz w:val="19"/>
                <w:szCs w:val="19"/>
                <w:lang w:val="en-US"/>
              </w:rPr>
              <w:t>*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609" w:rsidRPr="0080141B" w:rsidRDefault="007A5609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</w:p>
        </w:tc>
        <w:tc>
          <w:tcPr>
            <w:tcW w:w="7938" w:type="dxa"/>
            <w:gridSpan w:val="1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609" w:rsidRPr="0080141B" w:rsidRDefault="007A5609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</w:p>
        </w:tc>
      </w:tr>
      <w:tr w:rsidR="00AC5882" w:rsidTr="00E639F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36" w:type="dxa"/>
          </w:tcPr>
          <w:p w:rsidR="00AC5882" w:rsidRPr="00CA3E9E" w:rsidRDefault="00AC5882" w:rsidP="00CA3E9E">
            <w:pPr>
              <w:tabs>
                <w:tab w:val="left" w:pos="426"/>
              </w:tabs>
              <w:spacing w:line="228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2"/>
              </w:rPr>
              <w:t>*</w:t>
            </w:r>
            <w:r w:rsidRPr="00781ABB">
              <w:rPr>
                <w:color w:val="000000"/>
                <w:sz w:val="12"/>
              </w:rPr>
              <w:t>*</w:t>
            </w:r>
            <w:r>
              <w:rPr>
                <w:color w:val="000000"/>
                <w:sz w:val="12"/>
              </w:rPr>
              <w:t>*Заполняется в случае, если отличен от адреса регистрации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AC5882" w:rsidRPr="00AC5882" w:rsidRDefault="00AC5882" w:rsidP="00AC5882">
            <w:pPr>
              <w:tabs>
                <w:tab w:val="left" w:pos="426"/>
              </w:tabs>
              <w:jc w:val="center"/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>
              <w:rPr>
                <w:color w:val="000000"/>
                <w:sz w:val="12"/>
              </w:rPr>
              <w:t>Индекс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C5882" w:rsidRPr="00AC5882" w:rsidRDefault="00AC5882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0F43DF">
              <w:rPr>
                <w:color w:val="000000"/>
                <w:sz w:val="16"/>
                <w:lang w:val="en-US"/>
              </w:rPr>
              <w:t>E</w:t>
            </w:r>
            <w:r w:rsidRPr="000F43DF">
              <w:rPr>
                <w:color w:val="000000"/>
                <w:sz w:val="16"/>
              </w:rPr>
              <w:t>-</w:t>
            </w:r>
            <w:r w:rsidRPr="009517FD">
              <w:rPr>
                <w:color w:val="000000"/>
                <w:lang w:val="en-US"/>
              </w:rPr>
              <w:t>mail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2" w:rsidRPr="00AC5882" w:rsidRDefault="00AC5882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36" w:type="dxa"/>
            <w:tcBorders>
              <w:right w:val="single" w:sz="4" w:space="0" w:color="auto"/>
            </w:tcBorders>
          </w:tcPr>
          <w:p w:rsidR="007A5609" w:rsidRPr="009218D5" w:rsidRDefault="007A5609" w:rsidP="000D3C28">
            <w:pPr>
              <w:rPr>
                <w:color w:val="000000"/>
              </w:rPr>
            </w:pPr>
            <w:r w:rsidRPr="009218D5">
              <w:rPr>
                <w:color w:val="000000"/>
              </w:rPr>
              <w:t>Домашний телефон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Default="007A5609" w:rsidP="000D3C28">
            <w:pPr>
              <w:rPr>
                <w:color w:val="000000"/>
                <w:sz w:val="1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Pr="0080141B" w:rsidRDefault="007A5609" w:rsidP="000D3C28">
            <w:pPr>
              <w:tabs>
                <w:tab w:val="left" w:pos="426"/>
              </w:tabs>
              <w:rPr>
                <w:color w:val="000000"/>
                <w:sz w:val="16"/>
                <w:lang w:val="en-US"/>
              </w:rPr>
            </w:pPr>
          </w:p>
        </w:tc>
        <w:tc>
          <w:tcPr>
            <w:tcW w:w="39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5609" w:rsidRPr="000F43DF" w:rsidRDefault="007A5609" w:rsidP="000D3C28">
            <w:pPr>
              <w:numPr>
                <w:ilvl w:val="0"/>
                <w:numId w:val="1"/>
              </w:numPr>
              <w:tabs>
                <w:tab w:val="left" w:pos="426"/>
              </w:tabs>
              <w:ind w:left="124" w:hanging="124"/>
              <w:rPr>
                <w:color w:val="000000"/>
                <w:sz w:val="12"/>
              </w:rPr>
            </w:pPr>
            <w:r w:rsidRPr="000F43DF">
              <w:rPr>
                <w:color w:val="000000"/>
                <w:sz w:val="14"/>
              </w:rPr>
              <w:t xml:space="preserve">Номер участника в программе </w:t>
            </w:r>
            <w:r>
              <w:rPr>
                <w:color w:val="000000"/>
                <w:sz w:val="14"/>
              </w:rPr>
              <w:t xml:space="preserve"> </w:t>
            </w:r>
            <w:r w:rsidRPr="0009579C">
              <w:rPr>
                <w:color w:val="000000"/>
                <w:sz w:val="14"/>
                <w:u w:val="single"/>
              </w:rPr>
              <w:fldChar w:fldCharType="begin"/>
            </w:r>
            <w:r w:rsidRPr="0009579C">
              <w:rPr>
                <w:color w:val="000000"/>
                <w:sz w:val="14"/>
                <w:u w:val="single"/>
              </w:rPr>
              <w:instrText xml:space="preserve"> MERGEFIELD "ПрогрЛояльности" </w:instrText>
            </w:r>
            <w:r w:rsidRPr="0009579C">
              <w:rPr>
                <w:color w:val="000000"/>
                <w:sz w:val="14"/>
                <w:u w:val="single"/>
              </w:rPr>
              <w:fldChar w:fldCharType="end"/>
            </w:r>
            <w:r>
              <w:rPr>
                <w:color w:val="000000"/>
                <w:sz w:val="14"/>
              </w:rPr>
              <w:t xml:space="preserve"> </w:t>
            </w:r>
            <w:r w:rsidRPr="000F43DF">
              <w:rPr>
                <w:color w:val="000000"/>
                <w:sz w:val="14"/>
              </w:rPr>
              <w:t>**</w:t>
            </w:r>
            <w:r w:rsidR="00781ABB" w:rsidRPr="00781ABB">
              <w:rPr>
                <w:color w:val="000000"/>
                <w:sz w:val="14"/>
              </w:rPr>
              <w:t>*</w:t>
            </w:r>
            <w:r w:rsidRPr="000F43DF">
              <w:rPr>
                <w:color w:val="000000"/>
                <w:sz w:val="14"/>
              </w:rPr>
              <w:t>*</w:t>
            </w:r>
          </w:p>
          <w:p w:rsidR="007A5609" w:rsidRPr="000F43DF" w:rsidRDefault="007A5609" w:rsidP="000D3C28">
            <w:pPr>
              <w:tabs>
                <w:tab w:val="left" w:pos="426"/>
              </w:tabs>
              <w:ind w:firstLine="2104"/>
              <w:rPr>
                <w:color w:val="000000"/>
                <w:sz w:val="12"/>
                <w:szCs w:val="12"/>
              </w:rPr>
            </w:pPr>
            <w:r w:rsidRPr="000F43DF">
              <w:rPr>
                <w:color w:val="000000"/>
                <w:sz w:val="12"/>
                <w:szCs w:val="12"/>
              </w:rPr>
              <w:t>(наименование программы)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Pr="0080141B" w:rsidRDefault="007A5609" w:rsidP="000D3C28">
            <w:pPr>
              <w:rPr>
                <w:b/>
                <w:bCs/>
                <w:i/>
                <w:iCs/>
                <w:sz w:val="16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16"/>
                <w:u w:val="single"/>
                <w:lang w:val="en-US"/>
              </w:rPr>
              <w:fldChar w:fldCharType="begin"/>
            </w:r>
            <w:r>
              <w:rPr>
                <w:b/>
                <w:bCs/>
                <w:i/>
                <w:iCs/>
                <w:sz w:val="16"/>
                <w:u w:val="single"/>
                <w:lang w:val="en-US"/>
              </w:rPr>
              <w:instrText xml:space="preserve"> MERGEFIELD "КодУчастника___" </w:instrText>
            </w:r>
            <w:r>
              <w:rPr>
                <w:b/>
                <w:bCs/>
                <w:i/>
                <w:iCs/>
                <w:sz w:val="16"/>
                <w:u w:val="single"/>
                <w:lang w:val="en-US"/>
              </w:rPr>
              <w:fldChar w:fldCharType="end"/>
            </w: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36" w:type="dxa"/>
            <w:tcBorders>
              <w:right w:val="single" w:sz="4" w:space="0" w:color="auto"/>
            </w:tcBorders>
          </w:tcPr>
          <w:p w:rsidR="007A5609" w:rsidRPr="009218D5" w:rsidRDefault="007A5609" w:rsidP="000D3C28">
            <w:pPr>
              <w:tabs>
                <w:tab w:val="left" w:pos="426"/>
              </w:tabs>
              <w:rPr>
                <w:color w:val="000000"/>
              </w:rPr>
            </w:pPr>
            <w:r w:rsidRPr="009218D5">
              <w:rPr>
                <w:color w:val="000000"/>
              </w:rPr>
              <w:t>Мобильный телефон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Default="007A5609" w:rsidP="000D3C28">
            <w:pPr>
              <w:tabs>
                <w:tab w:val="left" w:pos="426"/>
              </w:tabs>
              <w:rPr>
                <w:color w:val="000000"/>
                <w:sz w:val="1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9" w:rsidRPr="003A3E03" w:rsidRDefault="003A3E03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3A3E03">
              <w:rPr>
                <w:b/>
                <w:bCs/>
                <w:i/>
                <w:iCs/>
                <w:color w:val="000000"/>
                <w:sz w:val="16"/>
                <w:highlight w:val="yellow"/>
                <w:u w:val="single"/>
              </w:rPr>
              <w:t>Номер телефона ребенка</w:t>
            </w:r>
          </w:p>
        </w:tc>
        <w:tc>
          <w:tcPr>
            <w:tcW w:w="6312" w:type="dxa"/>
            <w:gridSpan w:val="7"/>
            <w:tcBorders>
              <w:left w:val="single" w:sz="4" w:space="0" w:color="auto"/>
            </w:tcBorders>
          </w:tcPr>
          <w:p w:rsidR="007A5609" w:rsidRPr="00F10B04" w:rsidRDefault="007A5609" w:rsidP="000D3C28">
            <w:pPr>
              <w:tabs>
                <w:tab w:val="left" w:pos="426"/>
              </w:tabs>
              <w:rPr>
                <w:sz w:val="12"/>
              </w:rPr>
            </w:pPr>
            <w:r>
              <w:rPr>
                <w:color w:val="000000"/>
                <w:sz w:val="12"/>
              </w:rPr>
              <w:t>**</w:t>
            </w:r>
            <w:r w:rsidR="00781ABB" w:rsidRPr="00781ABB">
              <w:rPr>
                <w:color w:val="000000"/>
                <w:sz w:val="12"/>
              </w:rPr>
              <w:t>*</w:t>
            </w:r>
            <w:r w:rsidRPr="000F43DF">
              <w:rPr>
                <w:color w:val="000000"/>
                <w:sz w:val="12"/>
              </w:rPr>
              <w:t>* Заполняется при открытии карт, которые дают Вам право участвовать в соответствующей программе Банка и/или третьих лиц для данного типа банковских карт, если Вы уже являетесь участником программы</w:t>
            </w:r>
            <w:r w:rsidRPr="000F43DF">
              <w:rPr>
                <w:sz w:val="12"/>
              </w:rPr>
              <w:t>.</w:t>
            </w:r>
          </w:p>
          <w:p w:rsidR="007A5609" w:rsidRPr="00A50CD3" w:rsidRDefault="007A5609" w:rsidP="000D3C28">
            <w:pPr>
              <w:tabs>
                <w:tab w:val="left" w:pos="426"/>
              </w:tabs>
              <w:rPr>
                <w:i/>
                <w:iCs/>
                <w:color w:val="000000"/>
                <w:sz w:val="12"/>
                <w:u w:val="single"/>
              </w:rPr>
            </w:pPr>
            <w:r w:rsidRPr="00397259">
              <w:rPr>
                <w:i/>
                <w:iCs/>
                <w:color w:val="000000"/>
                <w:sz w:val="12"/>
                <w:u w:val="single"/>
              </w:rPr>
              <w:t>Не заполняется при открытии карты "Газпромбанк - Газпромнефть"</w:t>
            </w:r>
            <w:r w:rsidRPr="00010412">
              <w:rPr>
                <w:i/>
                <w:iCs/>
                <w:color w:val="000000"/>
                <w:sz w:val="12"/>
                <w:u w:val="single"/>
              </w:rPr>
              <w:t xml:space="preserve"> и  "Газпромбанк - Travel Miles</w:t>
            </w:r>
            <w:r w:rsidRPr="00010412">
              <w:rPr>
                <w:i/>
                <w:iCs/>
                <w:color w:val="000000"/>
                <w:sz w:val="12"/>
              </w:rPr>
              <w:t>".</w:t>
            </w:r>
          </w:p>
        </w:tc>
      </w:tr>
      <w:tr w:rsidR="007A5609" w:rsidTr="00E639F9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036" w:type="dxa"/>
          </w:tcPr>
          <w:p w:rsidR="007A5609" w:rsidRDefault="007A5609" w:rsidP="000D3C28">
            <w:pPr>
              <w:tabs>
                <w:tab w:val="left" w:pos="426"/>
              </w:tabs>
              <w:rPr>
                <w:color w:val="000000"/>
                <w:sz w:val="12"/>
              </w:rPr>
            </w:pPr>
          </w:p>
        </w:tc>
        <w:tc>
          <w:tcPr>
            <w:tcW w:w="720" w:type="dxa"/>
            <w:gridSpan w:val="2"/>
          </w:tcPr>
          <w:p w:rsidR="007A5609" w:rsidRDefault="007A5609" w:rsidP="000D3C28">
            <w:pPr>
              <w:tabs>
                <w:tab w:val="left" w:pos="426"/>
              </w:tabs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Код</w:t>
            </w:r>
          </w:p>
        </w:tc>
        <w:tc>
          <w:tcPr>
            <w:tcW w:w="5400" w:type="dxa"/>
            <w:gridSpan w:val="9"/>
            <w:tcBorders>
              <w:left w:val="nil"/>
            </w:tcBorders>
          </w:tcPr>
          <w:p w:rsidR="007A5609" w:rsidRDefault="007A5609" w:rsidP="000D3C28">
            <w:pPr>
              <w:tabs>
                <w:tab w:val="left" w:pos="426"/>
              </w:tabs>
              <w:rPr>
                <w:color w:val="000000"/>
                <w:sz w:val="12"/>
              </w:rPr>
            </w:pPr>
          </w:p>
        </w:tc>
        <w:tc>
          <w:tcPr>
            <w:tcW w:w="2532" w:type="dxa"/>
            <w:gridSpan w:val="2"/>
            <w:tcBorders>
              <w:left w:val="nil"/>
            </w:tcBorders>
          </w:tcPr>
          <w:p w:rsidR="007A5609" w:rsidRDefault="007A5609" w:rsidP="000D3C28">
            <w:pPr>
              <w:tabs>
                <w:tab w:val="left" w:pos="426"/>
              </w:tabs>
              <w:rPr>
                <w:color w:val="000000"/>
                <w:sz w:val="12"/>
              </w:rPr>
            </w:pPr>
          </w:p>
        </w:tc>
      </w:tr>
    </w:tbl>
    <w:p w:rsidR="007A5609" w:rsidRPr="009218D5" w:rsidRDefault="007A5609" w:rsidP="007A5609">
      <w:pPr>
        <w:outlineLvl w:val="0"/>
        <w:rPr>
          <w:b/>
          <w:color w:val="000000"/>
          <w:sz w:val="22"/>
          <w:szCs w:val="22"/>
          <w:u w:val="single"/>
        </w:rPr>
      </w:pPr>
      <w:r w:rsidRPr="009218D5">
        <w:rPr>
          <w:b/>
          <w:color w:val="000000"/>
          <w:sz w:val="22"/>
          <w:szCs w:val="22"/>
          <w:u w:val="single"/>
        </w:rPr>
        <w:t xml:space="preserve">ЛИЧНЫЕ ДАННЫЕ ПРЕДСТАВИТЕЛЯ </w:t>
      </w:r>
    </w:p>
    <w:tbl>
      <w:tblPr>
        <w:tblW w:w="1063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0"/>
        <w:gridCol w:w="714"/>
        <w:gridCol w:w="425"/>
        <w:gridCol w:w="709"/>
        <w:gridCol w:w="283"/>
        <w:gridCol w:w="851"/>
        <w:gridCol w:w="283"/>
        <w:gridCol w:w="709"/>
        <w:gridCol w:w="1276"/>
        <w:gridCol w:w="3402"/>
      </w:tblGrid>
      <w:tr w:rsidR="00C70306" w:rsidTr="00E63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</w:tcPr>
          <w:p w:rsidR="00C70306" w:rsidRPr="009218D5" w:rsidRDefault="00C70306" w:rsidP="000D3C28">
            <w:pPr>
              <w:rPr>
                <w:color w:val="000000"/>
              </w:rPr>
            </w:pPr>
            <w:r w:rsidRPr="009218D5">
              <w:rPr>
                <w:color w:val="000000"/>
              </w:rPr>
              <w:t>Дата рождения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306" w:rsidRPr="003A3E03" w:rsidRDefault="003A3E03" w:rsidP="000D3C28">
            <w:pP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3A3E03"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highlight w:val="yellow"/>
                <w:u w:val="single"/>
              </w:rPr>
              <w:t>Дата рождения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C70306" w:rsidRDefault="00C70306" w:rsidP="00C70306">
            <w:pPr>
              <w:rPr>
                <w:rFonts w:ascii="Times New Roman CYR" w:hAnsi="Times New Roman CYR"/>
                <w:color w:val="000000"/>
                <w:sz w:val="16"/>
              </w:rPr>
            </w:pPr>
            <w:r w:rsidRPr="00C70306">
              <w:rPr>
                <w:color w:val="000000"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6" w:rsidRDefault="00C70306" w:rsidP="000D3C28">
            <w:pPr>
              <w:jc w:val="right"/>
              <w:rPr>
                <w:rFonts w:ascii="Times New Roman CYR" w:hAnsi="Times New Roman CYR"/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6" w:rsidRDefault="00C70306" w:rsidP="000D3C28">
            <w:pPr>
              <w:rPr>
                <w:rFonts w:ascii="Times New Roman CYR" w:hAnsi="Times New Roman CYR"/>
                <w:color w:val="000000"/>
                <w:sz w:val="16"/>
              </w:rPr>
            </w:pPr>
            <w:r>
              <w:rPr>
                <w:sz w:val="16"/>
              </w:rPr>
              <w:t>мужской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6" w:rsidRDefault="00C70306" w:rsidP="000D3C28">
            <w:pPr>
              <w:numPr>
                <w:ilvl w:val="12"/>
                <w:numId w:val="0"/>
              </w:numP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70306" w:rsidRDefault="00C70306" w:rsidP="000D3C28">
            <w:pPr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женский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06" w:rsidRDefault="00C70306" w:rsidP="000D3C28">
            <w:pPr>
              <w:numPr>
                <w:ilvl w:val="12"/>
                <w:numId w:val="0"/>
              </w:numPr>
              <w:rPr>
                <w:rFonts w:ascii="Times New Roman CYR" w:hAnsi="Times New Roman CYR"/>
                <w:color w:val="000000"/>
                <w:sz w:val="16"/>
              </w:rPr>
            </w:pPr>
            <w:r w:rsidRPr="009218D5">
              <w:rPr>
                <w:color w:val="000000"/>
              </w:rPr>
              <w:t>Гражданство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06" w:rsidRPr="0080141B" w:rsidRDefault="00C70306" w:rsidP="00C70306">
            <w:pPr>
              <w:numPr>
                <w:ilvl w:val="12"/>
                <w:numId w:val="0"/>
              </w:numP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  <w: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begin"/>
            </w:r>
            <w: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instrText xml:space="preserve"> MERGEFIELD "Гражд_Представи" </w:instrText>
            </w:r>
            <w: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separate"/>
            </w:r>
            <w:r w:rsidR="003A3E03" w:rsidRPr="000A1D13">
              <w:rPr>
                <w:rFonts w:ascii="Times New Roman CYR" w:hAnsi="Times New Roman CYR"/>
                <w:b/>
                <w:bCs/>
                <w:i/>
                <w:iCs/>
                <w:noProof/>
                <w:color w:val="000000"/>
                <w:sz w:val="16"/>
                <w:u w:val="single"/>
                <w:lang w:val="en-US"/>
              </w:rPr>
              <w:t>Российская Федерация</w:t>
            </w:r>
            <w: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  <w:fldChar w:fldCharType="end"/>
            </w:r>
          </w:p>
        </w:tc>
      </w:tr>
      <w:tr w:rsidR="00F02024" w:rsidTr="00E63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4" w:type="dxa"/>
            <w:gridSpan w:val="8"/>
            <w:tcBorders>
              <w:right w:val="single" w:sz="4" w:space="0" w:color="auto"/>
            </w:tcBorders>
          </w:tcPr>
          <w:p w:rsidR="00F02024" w:rsidRPr="00B42F0B" w:rsidRDefault="00F02024" w:rsidP="009517FD">
            <w:pPr>
              <w:rPr>
                <w:color w:val="000000"/>
                <w:sz w:val="16"/>
                <w:szCs w:val="16"/>
              </w:rPr>
            </w:pPr>
            <w:r w:rsidRPr="00F02024">
              <w:rPr>
                <w:color w:val="000000"/>
                <w:szCs w:val="16"/>
              </w:rPr>
              <w:t xml:space="preserve">Место рождения </w:t>
            </w:r>
            <w:r w:rsidRPr="00B42F0B">
              <w:rPr>
                <w:i/>
                <w:sz w:val="16"/>
                <w:szCs w:val="16"/>
              </w:rPr>
              <w:t>(страна, район (при наличии), населенный пункт)</w:t>
            </w:r>
            <w:r w:rsidRPr="00B42F0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F02024" w:rsidRPr="00F02024" w:rsidRDefault="00F02024" w:rsidP="00C70306">
            <w:pPr>
              <w:numPr>
                <w:ilvl w:val="12"/>
                <w:numId w:val="0"/>
              </w:numPr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</w:tr>
      <w:tr w:rsidR="00F02024" w:rsidTr="00E639F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F02024" w:rsidRPr="009218D5" w:rsidRDefault="00F02024" w:rsidP="000D3C28">
            <w:pPr>
              <w:tabs>
                <w:tab w:val="left" w:pos="426"/>
              </w:tabs>
              <w:rPr>
                <w:color w:val="000000"/>
              </w:rPr>
            </w:pPr>
            <w:r w:rsidRPr="009218D5">
              <w:rPr>
                <w:color w:val="000000"/>
              </w:rPr>
              <w:t>Адрес регистрации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24" w:rsidRPr="0080141B" w:rsidRDefault="00F02024" w:rsidP="000D3C28">
            <w:pPr>
              <w:numPr>
                <w:ilvl w:val="12"/>
                <w:numId w:val="0"/>
              </w:numPr>
              <w:tabs>
                <w:tab w:val="left" w:pos="426"/>
              </w:tabs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</w:p>
        </w:tc>
        <w:tc>
          <w:tcPr>
            <w:tcW w:w="7938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:rsidR="00F02024" w:rsidRPr="009A7A98" w:rsidRDefault="003A3E03" w:rsidP="000D3C28">
            <w:pPr>
              <w:numPr>
                <w:ilvl w:val="12"/>
                <w:numId w:val="0"/>
              </w:numPr>
              <w:tabs>
                <w:tab w:val="left" w:pos="426"/>
              </w:tabs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</w:rPr>
            </w:pPr>
            <w:r w:rsidRPr="003A3E03">
              <w:rPr>
                <w:b/>
                <w:bCs/>
                <w:i/>
                <w:iCs/>
                <w:color w:val="000000"/>
                <w:sz w:val="16"/>
                <w:highlight w:val="yellow"/>
                <w:u w:val="single"/>
              </w:rPr>
              <w:t>Страна, индекс, регион, город, ул.</w:t>
            </w:r>
          </w:p>
        </w:tc>
      </w:tr>
      <w:tr w:rsidR="00F02024" w:rsidTr="00E639F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:rsidR="00F02024" w:rsidRPr="009517FD" w:rsidRDefault="00F02024" w:rsidP="009517FD">
            <w:pPr>
              <w:tabs>
                <w:tab w:val="left" w:pos="426"/>
              </w:tabs>
              <w:spacing w:line="228" w:lineRule="auto"/>
              <w:rPr>
                <w:color w:val="000000"/>
                <w:sz w:val="19"/>
                <w:szCs w:val="19"/>
              </w:rPr>
            </w:pPr>
            <w:r w:rsidRPr="009517FD">
              <w:rPr>
                <w:color w:val="000000"/>
                <w:sz w:val="19"/>
                <w:szCs w:val="19"/>
              </w:rPr>
              <w:t>Адрес фактического проживания*</w:t>
            </w:r>
            <w:r w:rsidRPr="009517FD">
              <w:rPr>
                <w:color w:val="000000"/>
                <w:sz w:val="19"/>
                <w:szCs w:val="19"/>
                <w:lang w:val="en-US"/>
              </w:rPr>
              <w:t>***</w:t>
            </w:r>
            <w:r w:rsidRPr="009517FD">
              <w:rPr>
                <w:color w:val="000000"/>
                <w:sz w:val="19"/>
                <w:szCs w:val="19"/>
              </w:rPr>
              <w:t>*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24" w:rsidRPr="0080141B" w:rsidRDefault="00F02024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</w:p>
        </w:tc>
        <w:tc>
          <w:tcPr>
            <w:tcW w:w="793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24" w:rsidRPr="0080141B" w:rsidRDefault="00F02024" w:rsidP="000D3C28">
            <w:pPr>
              <w:tabs>
                <w:tab w:val="left" w:pos="426"/>
              </w:tabs>
              <w:rPr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</w:p>
        </w:tc>
      </w:tr>
      <w:tr w:rsidR="00F02024" w:rsidTr="00E639F9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F02024" w:rsidRDefault="00F02024" w:rsidP="000D3C28">
            <w:pPr>
              <w:tabs>
                <w:tab w:val="left" w:pos="426"/>
              </w:tabs>
              <w:spacing w:line="100" w:lineRule="exact"/>
              <w:rPr>
                <w:color w:val="000000"/>
                <w:sz w:val="12"/>
              </w:rPr>
            </w:pPr>
            <w:r>
              <w:rPr>
                <w:sz w:val="12"/>
              </w:rPr>
              <w:t>**</w:t>
            </w:r>
            <w:r w:rsidRPr="00781ABB">
              <w:rPr>
                <w:sz w:val="12"/>
              </w:rPr>
              <w:t>***</w:t>
            </w:r>
            <w:r>
              <w:rPr>
                <w:sz w:val="12"/>
              </w:rPr>
              <w:t>Заполняется в случае, если отличен от адреса регистрации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F02024" w:rsidRDefault="00F02024" w:rsidP="009517FD">
            <w:pPr>
              <w:tabs>
                <w:tab w:val="left" w:pos="426"/>
              </w:tabs>
              <w:spacing w:line="180" w:lineRule="exact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Индекс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02024" w:rsidRDefault="009517FD" w:rsidP="009517FD">
            <w:pPr>
              <w:tabs>
                <w:tab w:val="left" w:pos="0"/>
              </w:tabs>
              <w:rPr>
                <w:color w:val="000000"/>
                <w:sz w:val="16"/>
              </w:rPr>
            </w:pPr>
            <w:r w:rsidRPr="000F43DF">
              <w:rPr>
                <w:color w:val="000000"/>
                <w:sz w:val="16"/>
                <w:lang w:val="en-US"/>
              </w:rPr>
              <w:t>E</w:t>
            </w:r>
            <w:r w:rsidRPr="000F43DF">
              <w:rPr>
                <w:color w:val="000000"/>
                <w:sz w:val="16"/>
              </w:rPr>
              <w:t>-</w:t>
            </w:r>
            <w:r w:rsidRPr="009517FD">
              <w:rPr>
                <w:color w:val="000000"/>
                <w:lang w:val="en-US"/>
              </w:rPr>
              <w:t>mail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24" w:rsidRPr="0080141B" w:rsidRDefault="00F02024" w:rsidP="000D3C28">
            <w:pPr>
              <w:tabs>
                <w:tab w:val="left" w:pos="426"/>
              </w:tabs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fldChar w:fldCharType="begin"/>
            </w:r>
            <w:r>
              <w:rPr>
                <w:color w:val="000000"/>
                <w:sz w:val="16"/>
                <w:lang w:val="en-US"/>
              </w:rPr>
              <w:instrText xml:space="preserve"> MERGEFIELD "Емэйл_Представи" </w:instrText>
            </w:r>
            <w:r>
              <w:rPr>
                <w:color w:val="000000"/>
                <w:sz w:val="16"/>
                <w:lang w:val="en-US"/>
              </w:rPr>
              <w:fldChar w:fldCharType="end"/>
            </w:r>
          </w:p>
        </w:tc>
      </w:tr>
      <w:tr w:rsidR="0073603D" w:rsidTr="00E639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73603D" w:rsidRPr="0080141B" w:rsidRDefault="0073603D" w:rsidP="000D3C28">
            <w:pPr>
              <w:numPr>
                <w:ilvl w:val="12"/>
                <w:numId w:val="0"/>
              </w:numPr>
              <w:tabs>
                <w:tab w:val="left" w:pos="426"/>
              </w:tabs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  <w:lang w:val="en-US"/>
              </w:rPr>
            </w:pPr>
            <w:r w:rsidRPr="00F10B04">
              <w:rPr>
                <w:color w:val="000000"/>
                <w:sz w:val="24"/>
                <w:szCs w:val="24"/>
              </w:rPr>
              <w:t xml:space="preserve"> </w:t>
            </w:r>
            <w:r w:rsidRPr="009218D5">
              <w:rPr>
                <w:color w:val="000000"/>
              </w:rPr>
              <w:t>Контактные телефоны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3D" w:rsidRPr="00AD1D27" w:rsidRDefault="00AD1D27" w:rsidP="000D3C28">
            <w:pPr>
              <w:tabs>
                <w:tab w:val="left" w:pos="61"/>
              </w:tabs>
              <w:rPr>
                <w:rFonts w:ascii="Times New Roman CYR" w:hAnsi="Times New Roman CYR"/>
                <w:color w:val="000000"/>
                <w:sz w:val="16"/>
              </w:rPr>
            </w:pPr>
            <w:r w:rsidRPr="00AD1D27">
              <w:rPr>
                <w:rFonts w:ascii="Times New Roman CYR" w:hAnsi="Times New Roman CYR"/>
                <w:color w:val="000000"/>
                <w:sz w:val="16"/>
                <w:highlight w:val="yellow"/>
              </w:rPr>
              <w:t>Номер телефона представителя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603D" w:rsidRDefault="0073603D" w:rsidP="000D3C28">
            <w:pPr>
              <w:numPr>
                <w:ilvl w:val="12"/>
                <w:numId w:val="0"/>
              </w:numPr>
              <w:tabs>
                <w:tab w:val="left" w:pos="426"/>
              </w:tabs>
              <w:rPr>
                <w:rFonts w:ascii="Times New Roman CYR" w:hAnsi="Times New Roman CYR"/>
                <w:b/>
                <w:bCs/>
                <w:i/>
                <w:iCs/>
                <w:color w:val="000000"/>
                <w:sz w:val="16"/>
                <w:u w:val="single"/>
              </w:rPr>
            </w:pPr>
          </w:p>
        </w:tc>
      </w:tr>
      <w:tr w:rsidR="00F02024" w:rsidTr="00E639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02"/>
        </w:trPr>
        <w:tc>
          <w:tcPr>
            <w:tcW w:w="2694" w:type="dxa"/>
            <w:gridSpan w:val="2"/>
          </w:tcPr>
          <w:p w:rsidR="00F02024" w:rsidRDefault="00F02024" w:rsidP="000D3C28">
            <w:pPr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  <w:u w:val="single"/>
                <w:lang w:val="en-US"/>
              </w:rPr>
              <w:fldChar w:fldCharType="begin"/>
            </w:r>
            <w:r w:rsidRPr="003830BE">
              <w:rPr>
                <w:bCs/>
                <w:color w:val="000000"/>
                <w:sz w:val="16"/>
                <w:u w:val="single"/>
              </w:rPr>
              <w:instrText xml:space="preserve"> </w:instrText>
            </w:r>
            <w:r>
              <w:rPr>
                <w:bCs/>
                <w:color w:val="000000"/>
                <w:sz w:val="16"/>
                <w:u w:val="single"/>
                <w:lang w:val="en-US"/>
              </w:rPr>
              <w:instrText>MERGEFIELD</w:instrText>
            </w:r>
            <w:r w:rsidRPr="003830BE">
              <w:rPr>
                <w:bCs/>
                <w:color w:val="000000"/>
                <w:sz w:val="16"/>
                <w:u w:val="single"/>
              </w:rPr>
              <w:instrText xml:space="preserve"> "ТипУЛ_Представи" </w:instrText>
            </w:r>
            <w:r>
              <w:rPr>
                <w:bCs/>
                <w:color w:val="000000"/>
                <w:sz w:val="16"/>
                <w:u w:val="single"/>
                <w:lang w:val="en-US"/>
              </w:rPr>
              <w:fldChar w:fldCharType="separate"/>
            </w:r>
            <w:r w:rsidR="003A3E03" w:rsidRPr="003A3E03">
              <w:rPr>
                <w:bCs/>
                <w:noProof/>
                <w:color w:val="000000"/>
                <w:sz w:val="16"/>
                <w:u w:val="single"/>
              </w:rPr>
              <w:t>Паспорт гражданина РФ</w:t>
            </w:r>
            <w:r>
              <w:rPr>
                <w:bCs/>
                <w:color w:val="000000"/>
                <w:sz w:val="16"/>
                <w:u w:val="single"/>
                <w:lang w:val="en-US"/>
              </w:rPr>
              <w:fldChar w:fldCharType="end"/>
            </w:r>
            <w:r>
              <w:rPr>
                <w:bCs/>
                <w:color w:val="000000"/>
                <w:sz w:val="16"/>
                <w:vertAlign w:val="superscript"/>
              </w:rPr>
              <w:t xml:space="preserve"> (</w:t>
            </w:r>
            <w:r w:rsidRPr="0073603D">
              <w:rPr>
                <w:bCs/>
                <w:color w:val="000000"/>
                <w:vertAlign w:val="superscript"/>
              </w:rPr>
              <w:t>документ, удостоверяющий личность)</w:t>
            </w:r>
          </w:p>
        </w:tc>
        <w:tc>
          <w:tcPr>
            <w:tcW w:w="7938" w:type="dxa"/>
            <w:gridSpan w:val="8"/>
          </w:tcPr>
          <w:p w:rsidR="00F02024" w:rsidRPr="0073603D" w:rsidRDefault="00F02024" w:rsidP="00A23A2D">
            <w:pPr>
              <w:rPr>
                <w:bCs/>
                <w:color w:val="000000"/>
                <w:sz w:val="18"/>
              </w:rPr>
            </w:pPr>
            <w:r w:rsidRPr="0073603D">
              <w:rPr>
                <w:bCs/>
                <w:color w:val="000000"/>
                <w:sz w:val="18"/>
              </w:rPr>
              <w:t xml:space="preserve">Серия </w:t>
            </w:r>
            <w:r w:rsidR="00AD1D27" w:rsidRPr="00AD1D27">
              <w:rPr>
                <w:bCs/>
                <w:color w:val="000000"/>
                <w:sz w:val="18"/>
                <w:highlight w:val="yellow"/>
              </w:rPr>
              <w:t>0000</w:t>
            </w:r>
            <w:r w:rsidR="00AD1D27">
              <w:rPr>
                <w:bCs/>
                <w:color w:val="000000"/>
                <w:sz w:val="18"/>
              </w:rPr>
              <w:t xml:space="preserve"> </w:t>
            </w:r>
            <w:r w:rsidRPr="0073603D">
              <w:rPr>
                <w:bCs/>
                <w:color w:val="000000"/>
                <w:sz w:val="18"/>
              </w:rPr>
              <w:t xml:space="preserve">номер </w:t>
            </w:r>
            <w:r w:rsidR="00AD1D27" w:rsidRPr="00AD1D27">
              <w:rPr>
                <w:bCs/>
                <w:color w:val="000000"/>
                <w:sz w:val="18"/>
                <w:highlight w:val="yellow"/>
              </w:rPr>
              <w:t>000000</w:t>
            </w:r>
            <w:r w:rsidRPr="0073603D">
              <w:rPr>
                <w:bCs/>
                <w:color w:val="000000"/>
                <w:sz w:val="18"/>
              </w:rPr>
              <w:t xml:space="preserve"> выдан: когда, кем </w:t>
            </w:r>
            <w:r w:rsidR="00AD1D27" w:rsidRPr="00AD1D27">
              <w:rPr>
                <w:bCs/>
                <w:color w:val="000000"/>
                <w:sz w:val="18"/>
                <w:shd w:val="clear" w:color="auto" w:fill="FFFF00"/>
              </w:rPr>
              <w:t>дата выдачи</w:t>
            </w:r>
            <w:r w:rsidRPr="0073603D">
              <w:rPr>
                <w:bCs/>
                <w:color w:val="000000"/>
                <w:sz w:val="18"/>
              </w:rPr>
              <w:t xml:space="preserve"> </w:t>
            </w:r>
            <w:r w:rsidR="00AD1D27" w:rsidRPr="00AD1D27">
              <w:rPr>
                <w:bCs/>
                <w:color w:val="000000"/>
                <w:sz w:val="18"/>
                <w:shd w:val="clear" w:color="auto" w:fill="FFFF00"/>
              </w:rPr>
              <w:t>кем выдан</w:t>
            </w:r>
          </w:p>
          <w:p w:rsidR="00F02024" w:rsidRPr="0080141B" w:rsidRDefault="00F02024" w:rsidP="00AD1D27">
            <w:pPr>
              <w:rPr>
                <w:bCs/>
                <w:color w:val="000000"/>
                <w:sz w:val="16"/>
              </w:rPr>
            </w:pPr>
            <w:r w:rsidRPr="0073603D">
              <w:rPr>
                <w:bCs/>
                <w:color w:val="000000"/>
                <w:sz w:val="18"/>
              </w:rPr>
              <w:t xml:space="preserve"> Код подразделения:</w:t>
            </w:r>
            <w:r w:rsidR="00AD1D27" w:rsidRPr="00AD1D27">
              <w:rPr>
                <w:bCs/>
                <w:color w:val="000000"/>
                <w:sz w:val="18"/>
                <w:highlight w:val="yellow"/>
              </w:rPr>
              <w:t>000-000</w:t>
            </w:r>
          </w:p>
        </w:tc>
      </w:tr>
    </w:tbl>
    <w:p w:rsidR="007A5609" w:rsidRPr="001D0841" w:rsidRDefault="007A5609" w:rsidP="007A5609">
      <w:pPr>
        <w:pStyle w:val="a7"/>
        <w:spacing w:before="60" w:after="60"/>
        <w:rPr>
          <w:sz w:val="20"/>
          <w:u w:val="single"/>
        </w:rPr>
      </w:pPr>
      <w:r w:rsidRPr="001D0841">
        <w:rPr>
          <w:sz w:val="20"/>
          <w:u w:val="single"/>
        </w:rPr>
        <w:t>КОНТРОЛЬНАЯ ИНФОРМАЦИЯ</w:t>
      </w:r>
    </w:p>
    <w:p w:rsidR="007A5609" w:rsidRDefault="007A5609" w:rsidP="007A5609">
      <w:pPr>
        <w:rPr>
          <w:b/>
          <w:color w:val="000000"/>
          <w:sz w:val="16"/>
        </w:rPr>
      </w:pPr>
      <w:r>
        <w:rPr>
          <w:color w:val="000000"/>
          <w:sz w:val="16"/>
        </w:rPr>
        <w:t>Укажите любое ключевое слово для идентификации Вас как держателя карты и запомните его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A5609" w:rsidTr="00AD1D27">
        <w:tblPrEx>
          <w:tblCellMar>
            <w:top w:w="0" w:type="dxa"/>
            <w:bottom w:w="0" w:type="dxa"/>
          </w:tblCellMar>
        </w:tblPrEx>
        <w:tc>
          <w:tcPr>
            <w:tcW w:w="284" w:type="dxa"/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00"/>
          </w:tcPr>
          <w:p w:rsidR="007A5609" w:rsidRDefault="007A5609" w:rsidP="000D3C28">
            <w:pPr>
              <w:rPr>
                <w:b/>
                <w:color w:val="000000"/>
                <w:sz w:val="16"/>
              </w:rPr>
            </w:pPr>
          </w:p>
        </w:tc>
      </w:tr>
    </w:tbl>
    <w:p w:rsidR="007A5609" w:rsidRPr="00027CA6" w:rsidRDefault="007A5609" w:rsidP="007A5609">
      <w:pPr>
        <w:rPr>
          <w:sz w:val="4"/>
          <w:szCs w:val="4"/>
        </w:rPr>
      </w:pPr>
    </w:p>
    <w:p w:rsidR="003F7B89" w:rsidRPr="00510491" w:rsidRDefault="003F7B89" w:rsidP="003F7B89">
      <w:pPr>
        <w:rPr>
          <w:sz w:val="8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632"/>
      </w:tblGrid>
      <w:tr w:rsidR="003F7B89" w:rsidRPr="00A56ACC" w:rsidTr="009A1686">
        <w:tc>
          <w:tcPr>
            <w:tcW w:w="10632" w:type="dxa"/>
            <w:tcBorders>
              <w:bottom w:val="nil"/>
            </w:tcBorders>
            <w:shd w:val="clear" w:color="auto" w:fill="F2F2F2"/>
          </w:tcPr>
          <w:p w:rsidR="003F7B89" w:rsidRPr="00A56ACC" w:rsidRDefault="003F7B89" w:rsidP="003F7B89">
            <w:pPr>
              <w:pStyle w:val="a5"/>
              <w:spacing w:line="228" w:lineRule="auto"/>
              <w:jc w:val="both"/>
              <w:rPr>
                <w:b/>
                <w:sz w:val="22"/>
                <w:szCs w:val="22"/>
              </w:rPr>
            </w:pPr>
            <w:r w:rsidRPr="00A56ACC">
              <w:rPr>
                <w:b/>
                <w:sz w:val="22"/>
                <w:szCs w:val="22"/>
              </w:rPr>
              <w:t xml:space="preserve">Подтверждаю, что НЕ ЯВЛЯЮСЬ НАЛОГОВЫМ РЕЗИДЕНТОМ США и НЕ ОБЛАДАЮ НИ ОДНИМ ИЗ ПЕРЕЧИСЛЕННЫХ НИЖЕ ПРИЗНАКОВ НАЛОГОВОГО РЕЗИДЕНТА США: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6"/>
                <w:szCs w:val="18"/>
              </w:rPr>
            </w:pPr>
            <w:r w:rsidRPr="00B02A3F">
              <w:rPr>
                <w:sz w:val="16"/>
                <w:szCs w:val="18"/>
              </w:rPr>
              <w:t>(в целях соблюдения Банком ГПБ (АО) (далее – Банк) требований 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– Федеральный закон № 173-ФЗ):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 xml:space="preserve">1) не имею гражданство США (в том числе в случае наличия двух и более гражданств);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 xml:space="preserve">2) не имею разрешение на постоянное пребывание в США (карточка постоянного жителя (форма I-551 «Green Card»);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 xml:space="preserve">3) не соответствую критерию «Долгосрочного пребывания» на территории США (см. примечание);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 xml:space="preserve">4) местом моего рождения не является территория США;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 xml:space="preserve">5) не имею адреса проживания и/или почтовые адреса, номер контактного телефона и/или факса на территории США;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t xml:space="preserve">6) не предоставлял заявление/инструкцию/платежное поручение на осуществление в течение какого-либо срока периодических платежей на счет в США;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7"/>
              </w:rPr>
            </w:pPr>
            <w:r w:rsidRPr="00B02A3F">
              <w:rPr>
                <w:sz w:val="18"/>
                <w:szCs w:val="17"/>
              </w:rPr>
              <w:lastRenderedPageBreak/>
              <w:t>7) не выдавал доверенность на распоряжение своими счетами лицу с адресом места жительства (регистрации) в США/адресом места пребывания в США/почтовым адресом в США.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22"/>
                <w:szCs w:val="24"/>
              </w:rPr>
            </w:pPr>
            <w:r w:rsidRPr="00B02A3F">
              <w:rPr>
                <w:b/>
                <w:sz w:val="22"/>
                <w:szCs w:val="24"/>
              </w:rPr>
              <w:sym w:font="Times New Roman" w:char="F00C"/>
            </w:r>
            <w:r w:rsidRPr="00B02A3F">
              <w:rPr>
                <w:b/>
                <w:sz w:val="22"/>
                <w:szCs w:val="24"/>
              </w:rPr>
              <w:t xml:space="preserve">  ДА, подтверждаю    </w:t>
            </w:r>
            <w:r w:rsidRPr="00B02A3F">
              <w:rPr>
                <w:b/>
                <w:sz w:val="22"/>
                <w:szCs w:val="24"/>
              </w:rPr>
              <w:sym w:font="Times New Roman" w:char="F00C"/>
            </w:r>
            <w:r w:rsidRPr="00B02A3F">
              <w:rPr>
                <w:b/>
                <w:sz w:val="22"/>
                <w:szCs w:val="24"/>
              </w:rPr>
              <w:t xml:space="preserve"> НЕТ, не подтверждаю</w:t>
            </w:r>
          </w:p>
          <w:p w:rsidR="003F7B89" w:rsidRPr="00A56ACC" w:rsidRDefault="003F7B89" w:rsidP="003F7B89">
            <w:p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  <w:u w:val="single"/>
              </w:rPr>
              <w:t>Примечание</w:t>
            </w:r>
            <w:r w:rsidRPr="00A56ACC">
              <w:rPr>
                <w:i/>
                <w:sz w:val="16"/>
                <w:szCs w:val="16"/>
              </w:rPr>
              <w:t>:</w:t>
            </w:r>
          </w:p>
          <w:p w:rsidR="003F7B89" w:rsidRPr="00A56ACC" w:rsidRDefault="003F7B89" w:rsidP="003F7B89">
            <w:pPr>
              <w:pStyle w:val="aa"/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Уважаемый Клиент, для целей корректного указания информации в данном блоке просим Вас проанализировать дополнительную информацию.</w:t>
            </w:r>
          </w:p>
          <w:p w:rsidR="003F7B89" w:rsidRPr="00A56ACC" w:rsidRDefault="003F7B89" w:rsidP="003F7B89">
            <w:pPr>
              <w:numPr>
                <w:ilvl w:val="0"/>
                <w:numId w:val="26"/>
              </w:numPr>
              <w:spacing w:line="228" w:lineRule="auto"/>
              <w:jc w:val="both"/>
              <w:rPr>
                <w:b/>
                <w:i/>
                <w:sz w:val="16"/>
                <w:szCs w:val="16"/>
              </w:rPr>
            </w:pPr>
            <w:r w:rsidRPr="00A56ACC">
              <w:rPr>
                <w:b/>
                <w:i/>
                <w:sz w:val="16"/>
                <w:szCs w:val="16"/>
              </w:rPr>
              <w:t>Определение налогового резидента США.</w:t>
            </w:r>
          </w:p>
          <w:p w:rsidR="003F7B89" w:rsidRPr="00A56ACC" w:rsidRDefault="003F7B89" w:rsidP="003F7B89">
            <w:p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В соответствии с условиями Федерального закона № 173-ФЗ физические лица признаются налоговыми резидентами США, если выполняется одно из следующих условий:</w:t>
            </w:r>
          </w:p>
          <w:p w:rsidR="003F7B89" w:rsidRPr="00A56ACC" w:rsidRDefault="003F7B89" w:rsidP="003F7B89">
            <w:pPr>
              <w:numPr>
                <w:ilvl w:val="0"/>
                <w:numId w:val="34"/>
              </w:num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физическое лицо является гражданином США;</w:t>
            </w:r>
          </w:p>
          <w:p w:rsidR="003F7B89" w:rsidRPr="00A56ACC" w:rsidRDefault="003F7B89" w:rsidP="003F7B89">
            <w:pPr>
              <w:numPr>
                <w:ilvl w:val="0"/>
                <w:numId w:val="34"/>
              </w:numPr>
              <w:spacing w:line="228" w:lineRule="auto"/>
              <w:ind w:left="0" w:firstLine="360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 xml:space="preserve">физическое лицо имеет разрешение на постоянное пребывание в США (карточка постоянного жителя (форма I-551 («Green Card»); </w:t>
            </w:r>
          </w:p>
          <w:p w:rsidR="003F7B89" w:rsidRPr="00A56ACC" w:rsidRDefault="003F7B89" w:rsidP="003F7B89">
            <w:pPr>
              <w:numPr>
                <w:ilvl w:val="0"/>
                <w:numId w:val="34"/>
              </w:num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физическое лицо соответствует критериям «Долгосрочного пребывания».</w:t>
            </w:r>
          </w:p>
          <w:p w:rsidR="003F7B89" w:rsidRPr="00A56ACC" w:rsidRDefault="003F7B89" w:rsidP="003F7B89">
            <w:pPr>
              <w:spacing w:line="228" w:lineRule="auto"/>
              <w:jc w:val="both"/>
              <w:rPr>
                <w:b/>
                <w:i/>
                <w:sz w:val="16"/>
                <w:szCs w:val="16"/>
              </w:rPr>
            </w:pPr>
            <w:r w:rsidRPr="00A56ACC">
              <w:rPr>
                <w:b/>
                <w:i/>
                <w:sz w:val="16"/>
                <w:szCs w:val="16"/>
              </w:rPr>
              <w:t>2. Критерии «Долгосрочного пребывания» на территории США.</w:t>
            </w:r>
          </w:p>
          <w:p w:rsidR="003F7B89" w:rsidRPr="00A56ACC" w:rsidRDefault="003F7B89" w:rsidP="003F7B89">
            <w:p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Физическое лицо признается налоговым резидентом США,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США в текущем году, а также двух предшествующих годах, умножается на установленный коэффициент:</w:t>
            </w:r>
          </w:p>
          <w:p w:rsidR="003F7B89" w:rsidRPr="00A56ACC" w:rsidRDefault="003F7B89" w:rsidP="003F7B89">
            <w:pPr>
              <w:numPr>
                <w:ilvl w:val="0"/>
                <w:numId w:val="35"/>
              </w:num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коэффициент  для текущего года равен 1 (т.е. учитываются все дни, проведенные в США в текущем году);</w:t>
            </w:r>
          </w:p>
          <w:p w:rsidR="003F7B89" w:rsidRPr="00A56ACC" w:rsidRDefault="003F7B89" w:rsidP="003F7B89">
            <w:pPr>
              <w:numPr>
                <w:ilvl w:val="0"/>
                <w:numId w:val="35"/>
              </w:num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 xml:space="preserve">коэффициент предшествующего года равен 1/3; </w:t>
            </w:r>
          </w:p>
          <w:p w:rsidR="003F7B89" w:rsidRPr="00A56ACC" w:rsidRDefault="003F7B89" w:rsidP="003F7B89">
            <w:pPr>
              <w:numPr>
                <w:ilvl w:val="0"/>
                <w:numId w:val="35"/>
              </w:num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 xml:space="preserve">коэффициент позапрошлого года – 1/6. </w:t>
            </w:r>
          </w:p>
          <w:p w:rsidR="003F7B89" w:rsidRPr="00A56ACC" w:rsidRDefault="003F7B89" w:rsidP="003F7B89">
            <w:pPr>
              <w:spacing w:line="228" w:lineRule="auto"/>
              <w:jc w:val="both"/>
              <w:rPr>
                <w:i/>
                <w:sz w:val="16"/>
                <w:szCs w:val="16"/>
              </w:rPr>
            </w:pPr>
            <w:r w:rsidRPr="00A56ACC">
              <w:rPr>
                <w:i/>
                <w:sz w:val="16"/>
                <w:szCs w:val="16"/>
              </w:rPr>
              <w:t>Пример: Вы провели на территории США в 2014 г. 130 дней, в 2013 г. – 120 дней, в 2012 г. – 120 дней. Таким образом, подсчет будет произведен следующим образом: (130 + 120*1/3 + 120*1/6)=190. Поскольку общее количество дней превышает в сумме 183, и в текущем году Вы провели в США более 31 дня, то в 2014 г. Вы будете признаны налоговым резидентом США.</w:t>
            </w:r>
          </w:p>
          <w:p w:rsidR="003F7B89" w:rsidRPr="00A56ACC" w:rsidRDefault="003F7B89" w:rsidP="003F7B89">
            <w:pPr>
              <w:pStyle w:val="a5"/>
              <w:spacing w:before="60" w:line="228" w:lineRule="auto"/>
              <w:jc w:val="both"/>
              <w:rPr>
                <w:b/>
                <w:sz w:val="22"/>
                <w:szCs w:val="22"/>
              </w:rPr>
            </w:pPr>
            <w:r w:rsidRPr="00A56ACC">
              <w:rPr>
                <w:b/>
                <w:sz w:val="22"/>
                <w:szCs w:val="22"/>
              </w:rPr>
              <w:t xml:space="preserve">Подтверждаю, что ЯВЛЯЮСЬ НАЛОГОВЫМ РЕЗИДЕНТОМ только Российской Федерации 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6"/>
                <w:szCs w:val="18"/>
              </w:rPr>
            </w:pPr>
            <w:r w:rsidRPr="00B02A3F">
              <w:rPr>
                <w:sz w:val="16"/>
                <w:szCs w:val="18"/>
              </w:rPr>
              <w:t>(в целях соблюдения Банком требований Федерального закона от 27.11.2017 № 340-ФЗ «О внесении изменений в Налоговый кодекс Российской Федерации в связи с реализацией международного автоматического обмена информацией о финансовых счетах и документацией по международным группам компаний»).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color w:val="0070C0"/>
                <w:sz w:val="18"/>
                <w:u w:val="single"/>
              </w:rPr>
            </w:pPr>
            <w:r w:rsidRPr="00B02A3F">
              <w:rPr>
                <w:sz w:val="18"/>
              </w:rPr>
              <w:t xml:space="preserve">Справочная информация касательно критериев налогового резидентства различных налоговых юрисдикций размещена на веб-сайте ОЭСР, </w:t>
            </w:r>
            <w:hyperlink r:id="rId10" w:history="1">
              <w:r w:rsidRPr="00B02A3F">
                <w:rPr>
                  <w:rStyle w:val="af2"/>
                  <w:sz w:val="18"/>
                </w:rPr>
                <w:t>http://www.oecd.org/tax/automatic-exchange/crs-implementation-and-assistance/tax-residency/</w:t>
              </w:r>
            </w:hyperlink>
            <w:r w:rsidRPr="00B02A3F">
              <w:rPr>
                <w:color w:val="0070C0"/>
                <w:sz w:val="18"/>
                <w:u w:val="single"/>
              </w:rPr>
              <w:t>.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i/>
                <w:sz w:val="22"/>
                <w:szCs w:val="24"/>
              </w:rPr>
            </w:pPr>
            <w:r w:rsidRPr="00B02A3F">
              <w:rPr>
                <w:b/>
                <w:sz w:val="22"/>
                <w:szCs w:val="24"/>
              </w:rPr>
              <w:sym w:font="Times New Roman" w:char="F00C"/>
            </w:r>
            <w:r w:rsidRPr="00B02A3F">
              <w:rPr>
                <w:b/>
                <w:sz w:val="22"/>
                <w:szCs w:val="24"/>
              </w:rPr>
              <w:t xml:space="preserve">  ДА, подтверждаю    </w:t>
            </w:r>
            <w:r w:rsidRPr="00B02A3F">
              <w:rPr>
                <w:b/>
                <w:sz w:val="22"/>
                <w:szCs w:val="24"/>
              </w:rPr>
              <w:sym w:font="Times New Roman" w:char="F00C"/>
            </w:r>
            <w:r w:rsidRPr="00B02A3F">
              <w:rPr>
                <w:b/>
                <w:sz w:val="22"/>
                <w:szCs w:val="24"/>
              </w:rPr>
              <w:t xml:space="preserve"> НЕТ, не подтверждаю</w:t>
            </w:r>
          </w:p>
          <w:p w:rsidR="003F7B89" w:rsidRPr="00B02A3F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A56ACC">
              <w:rPr>
                <w:i/>
                <w:sz w:val="16"/>
                <w:szCs w:val="16"/>
              </w:rPr>
              <w:t xml:space="preserve">ЕСЛИ ВЫ ОТВЕТИЛИ </w:t>
            </w:r>
            <w:r w:rsidRPr="00A56ACC">
              <w:rPr>
                <w:b/>
                <w:i/>
                <w:sz w:val="16"/>
                <w:szCs w:val="16"/>
              </w:rPr>
              <w:t>«НЕТ, не подтверждаю»</w:t>
            </w:r>
            <w:r w:rsidRPr="00A56ACC">
              <w:rPr>
                <w:i/>
                <w:sz w:val="16"/>
                <w:szCs w:val="16"/>
              </w:rPr>
              <w:t xml:space="preserve"> ХОТЯ БЫ НА ОДНО ИЗ ВЫШЕПЕРЕЧИСЛЕННЫХ ПОДТВЕРЖДЕНИЙ, ЗАПОЛНИТЕ «ПОДРОБНУЮ ФОРМУ САМОСЕРТИФИКАЦИИ ДЛЯ КЛИЕНТОВ – ФИЗИЧЕСКИХ ЛИЦ, ИНДИВИДУАЛЬНЫХ ПРЕДПРИНИМАТЕЛЕЙ И ЛИЦ, ЗАНИМАЮЩИХСЯ ЧАСТНОЙ ПРАКТИКОЙ» </w:t>
            </w:r>
            <w:r w:rsidRPr="00A56ACC">
              <w:rPr>
                <w:i/>
                <w:color w:val="333300"/>
                <w:sz w:val="16"/>
                <w:szCs w:val="16"/>
              </w:rPr>
              <w:t>И ФОРМУ W-9 (ПРИ НАЛИЧИИ НАЛОГОВОГО РЕЗИДЕНСТВА США)</w:t>
            </w:r>
            <w:r w:rsidRPr="00A56ACC">
              <w:rPr>
                <w:i/>
                <w:sz w:val="16"/>
                <w:szCs w:val="16"/>
              </w:rPr>
              <w:t>.</w:t>
            </w:r>
          </w:p>
        </w:tc>
      </w:tr>
      <w:tr w:rsidR="003F7B89" w:rsidRPr="00A56ACC" w:rsidTr="009A1686">
        <w:tc>
          <w:tcPr>
            <w:tcW w:w="10632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3F7B89" w:rsidRPr="00ED5ED3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lastRenderedPageBreak/>
              <w:t xml:space="preserve">Я подтверждаю, что указанные выше сведения являются достоверными и полными. </w:t>
            </w:r>
          </w:p>
          <w:p w:rsidR="003F7B89" w:rsidRPr="00ED5ED3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t>Я понимаю, что я несу ответственность за предоставление недостоверных и неполных сведений о себе в соответствии с применяемым законодательством.</w:t>
            </w:r>
          </w:p>
          <w:p w:rsidR="003F7B89" w:rsidRPr="00ED5ED3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t>Я понимаю, что в случае моего отказа от предоставления Банку в течение 15 (пятнадцати) рабочих дней информации, запрашиваемой Банком в целях соблюдения требований Федерального закона № 173-ФЗ, Банк имеет право принять решение об отказе от совершения операций, осуществляемых в мою пользу или по моему поручению по договору, предусматривающему оказание финансовых услуг, и расторгнуть в одностороннем порядке договор, предусматривающий оказание финансовых услуг, в случаях, предусмотренных Федеральным законом № 173-ФЗ.</w:t>
            </w:r>
          </w:p>
          <w:p w:rsidR="003F7B89" w:rsidRPr="00ED5ED3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t>Я понимаю, что в случае отказа от предоставления информации о налоговом резидентстве по запросу Банка, связанному с выполнением мероприятий в соответствии с положениями главы 20.1 Налогового кодекса Российской Федерации, а также в случае предоставления неполной информации (в частности, в случае непредоставления идентификационного номера налогоплательщика или его аналога) или заведомо неверной информации, Банк вправе отказаться от заключения со мной нового договора или отказаться от совершения операций, осуществляемых в мою пользу или по моему поручению по существующему договору или расторгнуть в одностороннем порядке существующий договор в случаях и порядке, предусмотренных законодательством Российской Федерации.</w:t>
            </w:r>
          </w:p>
          <w:p w:rsidR="003F7B89" w:rsidRPr="00ED5ED3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t>В случае изменения идентификационных сведений, представленных в рамках указанных выше пунктов, я предоставлю обновленную информацию Банку не позднее 15 (пятнадцати) календарных дней с момента изменения сведений.</w:t>
            </w:r>
          </w:p>
          <w:p w:rsidR="003F7B89" w:rsidRPr="00ED5ED3" w:rsidRDefault="003F7B89" w:rsidP="003F7B89">
            <w:pPr>
              <w:pStyle w:val="aa"/>
              <w:tabs>
                <w:tab w:val="left" w:pos="708"/>
              </w:tabs>
              <w:spacing w:line="228" w:lineRule="auto"/>
              <w:jc w:val="both"/>
              <w:rPr>
                <w:sz w:val="17"/>
                <w:szCs w:val="17"/>
              </w:rPr>
            </w:pPr>
            <w:r w:rsidRPr="00ED5ED3">
              <w:rPr>
                <w:sz w:val="17"/>
                <w:szCs w:val="17"/>
              </w:rPr>
              <w:t>Я понимаю, что Банк оставляет за собой право запрашивать дополнительные документы, необходимые для подтверждения информации, указанной в настоящем блоке.</w:t>
            </w:r>
          </w:p>
          <w:p w:rsidR="003F7B89" w:rsidRPr="00A56ACC" w:rsidRDefault="003F7B89" w:rsidP="003F7B89">
            <w:pPr>
              <w:pStyle w:val="a5"/>
              <w:spacing w:line="228" w:lineRule="auto"/>
              <w:jc w:val="both"/>
              <w:rPr>
                <w:b/>
                <w:sz w:val="22"/>
                <w:szCs w:val="22"/>
              </w:rPr>
            </w:pPr>
            <w:r w:rsidRPr="00A56ACC">
              <w:rPr>
                <w:b/>
                <w:sz w:val="24"/>
                <w:szCs w:val="24"/>
              </w:rPr>
              <w:sym w:font="Times New Roman" w:char="F00C"/>
            </w:r>
            <w:r w:rsidRPr="00A56ACC">
              <w:rPr>
                <w:b/>
                <w:sz w:val="24"/>
                <w:szCs w:val="24"/>
              </w:rPr>
              <w:t xml:space="preserve">  ДА, подтверждаю    </w:t>
            </w:r>
            <w:r w:rsidRPr="00A56ACC">
              <w:rPr>
                <w:b/>
                <w:sz w:val="24"/>
                <w:szCs w:val="24"/>
              </w:rPr>
              <w:sym w:font="Times New Roman" w:char="F00C"/>
            </w:r>
            <w:r w:rsidRPr="00A56ACC">
              <w:rPr>
                <w:b/>
                <w:sz w:val="24"/>
                <w:szCs w:val="24"/>
              </w:rPr>
              <w:t xml:space="preserve"> НЕТ, не подтверждаю</w:t>
            </w:r>
          </w:p>
        </w:tc>
      </w:tr>
      <w:tr w:rsidR="003F7B89" w:rsidRPr="00A56ACC" w:rsidTr="00E86ABE">
        <w:tc>
          <w:tcPr>
            <w:tcW w:w="10632" w:type="dxa"/>
            <w:tcBorders>
              <w:bottom w:val="single" w:sz="4" w:space="0" w:color="auto"/>
            </w:tcBorders>
            <w:shd w:val="clear" w:color="auto" w:fill="F2F2F2"/>
          </w:tcPr>
          <w:p w:rsidR="003F7B89" w:rsidRPr="00593819" w:rsidRDefault="003F7B89" w:rsidP="003F7B89">
            <w:pPr>
              <w:pStyle w:val="a5"/>
              <w:spacing w:line="228" w:lineRule="auto"/>
              <w:jc w:val="both"/>
              <w:rPr>
                <w:sz w:val="22"/>
                <w:szCs w:val="18"/>
              </w:rPr>
            </w:pPr>
            <w:r w:rsidRPr="00593819">
              <w:rPr>
                <w:b/>
                <w:sz w:val="22"/>
                <w:szCs w:val="18"/>
              </w:rPr>
              <w:t>Согласие в рамках заключения настоящего Договора об открытии банковского счета, об эмиссии и использовании банковских карт Банка ГПБ (АО)» (далее – Договор):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 xml:space="preserve">1. Достоверность содержащихся в настоящем Заявлении сведений подтверждаю. Согласен(-на) с тем, что Банк имеет право проверить содержащиеся в настоящем Заявлении сведения. 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 xml:space="preserve">2. С «Условиями использования банковских карт Банка ГПБ (АО)», «Правилами использования  расчетных банковских карт «Газпромбанк – Экспресс Кард» и соответствующими Тарифами Банка по обслуживанию банковских карт, указанных мною в настоящем Заявлении, ознакомлен(-а) и обязуюсь их выполнять. 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 xml:space="preserve">3. Уведомлен(-а) о том, что «Условия использования банковских карт Банка ГПБ (АО)» и Тарифы Банка размещены на официальном сайте Банка в сети Интернет </w:t>
            </w:r>
            <w:hyperlink r:id="rId11" w:history="1">
              <w:r w:rsidRPr="009A1686">
                <w:rPr>
                  <w:rStyle w:val="af2"/>
                  <w:sz w:val="17"/>
                  <w:szCs w:val="17"/>
                </w:rPr>
                <w:t>www.gazprombank.ru</w:t>
              </w:r>
            </w:hyperlink>
            <w:r w:rsidRPr="009A1686">
              <w:rPr>
                <w:sz w:val="17"/>
                <w:szCs w:val="17"/>
              </w:rPr>
              <w:t xml:space="preserve"> (далее – Сайт Банка) и в подразделениях Банка.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>4. Уведомлен(-а) о том, что информационные материалы (памятка) по безопасности использования карт, включая информацию о возможных ограничениях способов и мест использования и случаях повышенного риска использования карт, размещены на Сайте Банка в подразделе « Документы и тарифы» раздела «Информация» рубрики «Банковские карты», а также в  подразделениях Банка.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>5. Подтверждаю, что ознакомлен(-а) с содержанием памятки.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>6. Согласен(-на) с тем, что Банк не несет ответственности за выполнение обязательств третьими лицами по предоставлению услуг, сервисов, специальных предложений (в том числе скидок) по картам, держателем которых я являюсь.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 xml:space="preserve">7. В случае если карта дает мне право на участие в акциях, проводимых Банком/программах Банка и/или третьих лиц, даю свое согласие на участие в акциях/программах, а также поручаю Банку передавать мои персональные данные, указанные в настоящем Заявлении, третьим лицам, либо компаниям, осуществляющим реализацию этих программ, а именно: </w:t>
            </w:r>
            <w:r w:rsidRPr="009A1686">
              <w:rPr>
                <w:sz w:val="17"/>
                <w:szCs w:val="17"/>
              </w:rPr>
              <w:fldChar w:fldCharType="begin"/>
            </w:r>
            <w:r w:rsidRPr="009A1686">
              <w:rPr>
                <w:sz w:val="17"/>
                <w:szCs w:val="17"/>
              </w:rPr>
              <w:instrText xml:space="preserve"> MERGEFIELD Абзац2_________ </w:instrText>
            </w:r>
            <w:r w:rsidRPr="009A1686">
              <w:rPr>
                <w:sz w:val="17"/>
                <w:szCs w:val="17"/>
              </w:rPr>
              <w:fldChar w:fldCharType="end"/>
            </w:r>
            <w:r w:rsidRPr="009A1686">
              <w:rPr>
                <w:sz w:val="17"/>
                <w:szCs w:val="17"/>
              </w:rPr>
              <w:fldChar w:fldCharType="begin"/>
            </w:r>
            <w:r w:rsidRPr="009A1686">
              <w:rPr>
                <w:sz w:val="17"/>
                <w:szCs w:val="17"/>
              </w:rPr>
              <w:instrText xml:space="preserve"> MERGEFIELD Абзац3_________ </w:instrText>
            </w:r>
            <w:r w:rsidRPr="009A1686">
              <w:rPr>
                <w:sz w:val="17"/>
                <w:szCs w:val="17"/>
              </w:rPr>
              <w:fldChar w:fldCharType="end"/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>Уведомлен(-а) о том, что неотъемлемой частью настоящего Заявления является соответствующая программа для данного типа банковских карт/правила участия в программах для данного типа банковских карт. С условиями соответствующей программы ознакомлен(-а) и согласен(-на).</w:t>
            </w:r>
          </w:p>
          <w:p w:rsidR="003F7B89" w:rsidRPr="009A1686" w:rsidRDefault="003F7B89" w:rsidP="003F7B89">
            <w:pPr>
              <w:pStyle w:val="a5"/>
              <w:spacing w:line="228" w:lineRule="auto"/>
              <w:jc w:val="both"/>
              <w:rPr>
                <w:sz w:val="17"/>
                <w:szCs w:val="17"/>
              </w:rPr>
            </w:pPr>
            <w:r w:rsidRPr="009A1686">
              <w:rPr>
                <w:sz w:val="17"/>
                <w:szCs w:val="17"/>
              </w:rPr>
              <w:t>8. Согласен(-на) с тем, что оплата проходов через турникеты транспортного оператора, совершенных с использованием карты «Газпромбанк – Экспресс Кард», включая связанные с ней платежи, будут производиться с моего банковского счета, открытого на основании настоящего Договора.</w:t>
            </w:r>
          </w:p>
          <w:p w:rsidR="003F7B89" w:rsidRPr="00A56ACC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9A1686">
              <w:rPr>
                <w:sz w:val="17"/>
                <w:szCs w:val="17"/>
              </w:rPr>
              <w:t>9. Предоставляю Банку право осуществлять на основании запроса территориального органа Пенсионного фонда Российской Федерации, направленного в Банк, и без дополнительного распоряжения возврат со счета карты на счет территориального органа Пенсионного фонда Российской Федерации денежных средств в размере ошибочно перечисленных сумм пенсий и иных социальных выплат (в том числе, в результате счетной ошибки или после наступления обстоятельств, влекущих прекращение выплаты пенсий и иных социальных выплат в соответствии с законодательством Российской Федерации).</w:t>
            </w:r>
          </w:p>
        </w:tc>
      </w:tr>
    </w:tbl>
    <w:p w:rsidR="00E86ABE" w:rsidRDefault="00E86ABE">
      <w:pPr>
        <w:rPr>
          <w:sz w:val="6"/>
        </w:rPr>
        <w:sectPr w:rsidR="00E86ABE" w:rsidSect="00D849C5">
          <w:footerReference w:type="default" r:id="rId12"/>
          <w:pgSz w:w="11906" w:h="16838"/>
          <w:pgMar w:top="284" w:right="567" w:bottom="284" w:left="680" w:header="227" w:footer="454" w:gutter="0"/>
          <w:cols w:space="708"/>
          <w:docGrid w:linePitch="360"/>
        </w:sectPr>
      </w:pPr>
    </w:p>
    <w:p w:rsidR="00E86ABE" w:rsidRPr="00E86ABE" w:rsidRDefault="00E86ABE">
      <w:pPr>
        <w:rPr>
          <w:sz w:val="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632"/>
      </w:tblGrid>
      <w:tr w:rsidR="00E86ABE" w:rsidRPr="00A56ACC" w:rsidTr="001A1637">
        <w:tc>
          <w:tcPr>
            <w:tcW w:w="10632" w:type="dxa"/>
            <w:tcBorders>
              <w:bottom w:val="nil"/>
            </w:tcBorders>
            <w:shd w:val="clear" w:color="auto" w:fill="F2F2F2"/>
          </w:tcPr>
          <w:p w:rsidR="00E86ABE" w:rsidRPr="00593819" w:rsidRDefault="00E86ABE" w:rsidP="00E86ABE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lastRenderedPageBreak/>
              <w:t>10. В соответствии с «Правилами предоставления физическим лицам услуг по переводам в валюте Российской Федерации с карт, эмитированных Банком ГПБ (АО), по альтернативным идентификаторам»</w:t>
            </w:r>
            <w:r w:rsidRPr="00593819">
              <w:rPr>
                <w:sz w:val="18"/>
                <w:szCs w:val="18"/>
                <w:vertAlign w:val="superscript"/>
              </w:rPr>
              <w:footnoteReference w:id="1"/>
            </w:r>
            <w:r w:rsidRPr="00593819">
              <w:rPr>
                <w:sz w:val="18"/>
                <w:szCs w:val="18"/>
              </w:rPr>
              <w:t>, являющимися неотъемлемой частью Договора комплексного банковского обслуживания, я предоставляю Банку право зачислять на мой банковский счет денежные средства по переводам, получателем которых я являюсь, совершенным в мою пользу в рамках Сервисов</w:t>
            </w:r>
            <w:r w:rsidRPr="00593819">
              <w:rPr>
                <w:sz w:val="18"/>
                <w:szCs w:val="18"/>
                <w:vertAlign w:val="superscript"/>
              </w:rPr>
              <w:footnoteReference w:id="2"/>
            </w:r>
            <w:r w:rsidRPr="00593819">
              <w:rPr>
                <w:sz w:val="18"/>
                <w:szCs w:val="18"/>
              </w:rPr>
              <w:t>. В целях осуществления по моему распоряжению перевода денежных средств и зачисления денежных средств на мой банковский счет в рамках Сервисов в соответствии с Федеральным законом 27.07.2006 № 152-ФЗ «О персональных данных» даю свое согласие Банку на передачу (предоставление, доступ) и обработку (нижеуказанными лицами/организациями) следующих моих персональных данных:</w:t>
            </w:r>
          </w:p>
          <w:p w:rsidR="00E86ABE" w:rsidRPr="00593819" w:rsidRDefault="00E86ABE" w:rsidP="00E86ABE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 xml:space="preserve">- в Акционерное общество «Национальная система платежных карт» (место нахождения: 115184, г. Москва, ул. Большая Татарская, </w:t>
            </w:r>
            <w:r w:rsidRPr="00593819">
              <w:rPr>
                <w:sz w:val="18"/>
                <w:szCs w:val="18"/>
              </w:rPr>
              <w:br/>
              <w:t>дом 11): фамилия, имя, отчество (при наличии); номер банковского счета/счета карты; номер мобильного телефона, зарегистрированный в Банке, и/или иной указанный мной идентификатор (адрес электронной почты/идентификатор социальных сетей)</w:t>
            </w:r>
            <w:r w:rsidRPr="00593819">
              <w:rPr>
                <w:sz w:val="18"/>
                <w:szCs w:val="18"/>
                <w:vertAlign w:val="superscript"/>
              </w:rPr>
              <w:footnoteReference w:id="3"/>
            </w:r>
            <w:r w:rsidRPr="00593819">
              <w:rPr>
                <w:sz w:val="18"/>
                <w:szCs w:val="18"/>
              </w:rPr>
              <w:t>; сведения об удостоверяющем мою личность документе; ИНН и/или адрес временной/ постоянной регистрации/фактического проживания;</w:t>
            </w:r>
          </w:p>
          <w:p w:rsidR="00E86ABE" w:rsidRPr="00593819" w:rsidRDefault="00E86ABE" w:rsidP="00E86ABE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>- участникам СБП: Банку отправителя – фамилия, имя, отчество (при наличии); номер банковского счета/счета карты; номер мобильного телефона, зарегистрированный в Банке, и/или иной указанный мной идентификатор (адрес электронной почты/идентификатор социальных сетей)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93819">
              <w:rPr>
                <w:sz w:val="18"/>
                <w:szCs w:val="18"/>
              </w:rPr>
              <w:t>; Банку получателя – фамилия, имя, отчество (при наличии); номер банковского счета/счета карты; номер мобильного телефона, зарегистрированный в Банке и/или иной указанный мной идентификатор (адрес электронной почты/ идентификатор социальных сетей)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93819">
              <w:rPr>
                <w:sz w:val="18"/>
                <w:szCs w:val="18"/>
              </w:rPr>
              <w:t>; сведения об удостоверяющем мою личность документе; ИНН и/или адрес временной/постоянной регистрации/фактического проживания;</w:t>
            </w:r>
          </w:p>
          <w:p w:rsidR="00E86ABE" w:rsidRPr="00593819" w:rsidRDefault="00E86ABE" w:rsidP="00E86ABE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>- контрагенту по операции (отправителю/получателю), осуществляемой в рамках СБП/СВП: фамилия, имя, отчество (при наличии) в формате, установленном соответствующим Сервисом;</w:t>
            </w:r>
          </w:p>
          <w:p w:rsidR="00E86ABE" w:rsidRPr="00593819" w:rsidRDefault="00E86ABE" w:rsidP="00E86ABE">
            <w:pPr>
              <w:pStyle w:val="a5"/>
              <w:spacing w:line="228" w:lineRule="auto"/>
              <w:jc w:val="both"/>
              <w:rPr>
                <w:b/>
                <w:sz w:val="22"/>
                <w:szCs w:val="18"/>
              </w:rPr>
            </w:pPr>
            <w:r w:rsidRPr="00593819">
              <w:rPr>
                <w:sz w:val="18"/>
                <w:szCs w:val="18"/>
              </w:rPr>
              <w:t>- в компанию «Visa International» (включая ее дочерние и аффилированные компании): фамилия, имя, отчество (при наличии); номер карты; номер мобильного телефона, зарегистрированного в Банке, и/или иной указанный мной идентификатор (адрес электронной почты/идентификатор социальных сетей)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93819">
              <w:rPr>
                <w:sz w:val="18"/>
                <w:szCs w:val="18"/>
              </w:rPr>
              <w:t>; адрес временной/постоянной регистрации/фактического проживания;</w:t>
            </w:r>
          </w:p>
        </w:tc>
      </w:tr>
      <w:tr w:rsidR="003F7B89" w:rsidRPr="00A56ACC" w:rsidTr="001A1637">
        <w:tc>
          <w:tcPr>
            <w:tcW w:w="10632" w:type="dxa"/>
            <w:tcBorders>
              <w:top w:val="nil"/>
            </w:tcBorders>
            <w:shd w:val="clear" w:color="auto" w:fill="F2F2F2"/>
          </w:tcPr>
          <w:p w:rsidR="003F7B89" w:rsidRPr="00593819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>- участникам Сервиса Alias Directory Service (Банку отправителя) и контрагенту по операции (отправителю), осуществляемой в рамках данного сервиса: фамилия, имя, отчество (при наличии), а также номер банковской карты в форматах, установленных Сервисом Alias Directory Service.</w:t>
            </w:r>
          </w:p>
          <w:p w:rsidR="003F7B89" w:rsidRPr="00593819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>Настоящее согласие предоставляется с даты его подписания и действительно в течение срока действия Договора, согласие может быть отозвано при предоставлении в Банк заявления об отзыве согласия, составленного в простой письменной форме либо с использованием системы «Мобильный Банк»/«Интернет-Банк»/банкомата Банка/обратной связи с Банком через SMS-сообщение (с применением одноразовых паролей)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593819">
              <w:rPr>
                <w:sz w:val="18"/>
                <w:szCs w:val="18"/>
              </w:rPr>
              <w:t>. Условия настоящего согласия могут быть изменены при предоставлении Клиентом в Банк отдельного Согласия на передачу персональных данных в рамках Сервисов переводов/платежей, реализованных в Системе ДБО по форме Банка.</w:t>
            </w:r>
          </w:p>
          <w:p w:rsidR="003F7B89" w:rsidRPr="00593819" w:rsidRDefault="003F7B89" w:rsidP="003F7B89">
            <w:pPr>
              <w:pStyle w:val="a5"/>
              <w:spacing w:line="228" w:lineRule="auto"/>
              <w:jc w:val="both"/>
              <w:rPr>
                <w:sz w:val="18"/>
                <w:szCs w:val="18"/>
              </w:rPr>
            </w:pPr>
            <w:r w:rsidRPr="00593819">
              <w:rPr>
                <w:sz w:val="18"/>
                <w:szCs w:val="18"/>
              </w:rPr>
              <w:t>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оснований, установленных</w:t>
            </w:r>
            <w:r w:rsidRPr="00593819" w:rsidDel="00BC259F">
              <w:rPr>
                <w:sz w:val="18"/>
                <w:szCs w:val="18"/>
              </w:rPr>
              <w:t xml:space="preserve"> </w:t>
            </w:r>
            <w:r w:rsidRPr="00593819">
              <w:rPr>
                <w:sz w:val="18"/>
                <w:szCs w:val="18"/>
              </w:rPr>
              <w:t>Федеральным законом  от 27.07.2006 № 152-ФЗ «О персональных данных».</w:t>
            </w:r>
          </w:p>
          <w:p w:rsidR="003F7B89" w:rsidRPr="00593819" w:rsidRDefault="003F7B89" w:rsidP="003F7B89">
            <w:pPr>
              <w:pStyle w:val="a5"/>
              <w:spacing w:line="228" w:lineRule="auto"/>
              <w:jc w:val="both"/>
              <w:rPr>
                <w:b/>
                <w:sz w:val="22"/>
                <w:szCs w:val="18"/>
              </w:rPr>
            </w:pPr>
            <w:r w:rsidRPr="00D219DB">
              <w:rPr>
                <w:b/>
                <w:sz w:val="22"/>
                <w:szCs w:val="18"/>
              </w:rPr>
              <w:t xml:space="preserve"> согласен    </w:t>
            </w:r>
            <w:r w:rsidRPr="00D219DB">
              <w:rPr>
                <w:b/>
                <w:sz w:val="22"/>
                <w:szCs w:val="18"/>
              </w:rPr>
              <w:t> не согласен</w:t>
            </w:r>
          </w:p>
        </w:tc>
      </w:tr>
    </w:tbl>
    <w:p w:rsidR="003F7B89" w:rsidRDefault="003F7B89" w:rsidP="003F7B89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8D0767" w:rsidRPr="006A4E9F" w:rsidTr="00CA0BC5">
        <w:tc>
          <w:tcPr>
            <w:tcW w:w="6379" w:type="dxa"/>
            <w:shd w:val="clear" w:color="auto" w:fill="auto"/>
          </w:tcPr>
          <w:p w:rsidR="008D0767" w:rsidRPr="006A4E9F" w:rsidRDefault="008D0767" w:rsidP="00AD6EE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A4E9F">
              <w:rPr>
                <w:b/>
                <w:bCs/>
                <w:color w:val="000000"/>
              </w:rPr>
              <w:t xml:space="preserve">Номер банковской карты </w:t>
            </w:r>
          </w:p>
        </w:tc>
        <w:tc>
          <w:tcPr>
            <w:tcW w:w="265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5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5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shd w:val="clear" w:color="auto" w:fill="auto"/>
          </w:tcPr>
          <w:p w:rsidR="008D0767" w:rsidRPr="006A4E9F" w:rsidRDefault="008D0767" w:rsidP="003F7B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3F7B89" w:rsidRPr="002D18A2" w:rsidRDefault="003F7B89" w:rsidP="003F7B89">
      <w:pPr>
        <w:keepNext/>
        <w:keepLines/>
        <w:autoSpaceDE w:val="0"/>
        <w:autoSpaceDN w:val="0"/>
        <w:adjustRightInd w:val="0"/>
        <w:spacing w:before="120" w:line="192" w:lineRule="auto"/>
        <w:jc w:val="both"/>
        <w:rPr>
          <w:b/>
          <w:bCs/>
          <w:color w:val="000000"/>
          <w:sz w:val="22"/>
        </w:rPr>
      </w:pPr>
      <w:r w:rsidRPr="002D18A2">
        <w:rPr>
          <w:b/>
          <w:bCs/>
          <w:color w:val="000000"/>
          <w:sz w:val="22"/>
        </w:rPr>
        <w:t>□ Банковская карта предоставляется впервые</w:t>
      </w:r>
    </w:p>
    <w:p w:rsidR="003F7B89" w:rsidRPr="002D18A2" w:rsidRDefault="003F7B89" w:rsidP="003F7B89">
      <w:pPr>
        <w:keepNext/>
        <w:keepLines/>
        <w:autoSpaceDE w:val="0"/>
        <w:autoSpaceDN w:val="0"/>
        <w:adjustRightInd w:val="0"/>
        <w:spacing w:before="120" w:line="192" w:lineRule="auto"/>
        <w:ind w:left="426" w:hanging="426"/>
        <w:rPr>
          <w:b/>
          <w:bCs/>
          <w:color w:val="000000"/>
          <w:sz w:val="22"/>
        </w:rPr>
      </w:pPr>
      <w:r w:rsidRPr="002D18A2">
        <w:rPr>
          <w:b/>
          <w:bCs/>
          <w:color w:val="000000"/>
          <w:sz w:val="22"/>
        </w:rPr>
        <w:t xml:space="preserve">□ Банковская карта предоставляется взамен ранее выданной карты </w:t>
      </w:r>
      <w:r w:rsidRPr="002D18A2">
        <w:rPr>
          <w:bCs/>
          <w:i/>
          <w:color w:val="000000"/>
          <w:sz w:val="22"/>
        </w:rPr>
        <w:t>__________________________</w:t>
      </w:r>
    </w:p>
    <w:p w:rsidR="003F7B89" w:rsidRDefault="003F7B89" w:rsidP="003F7B89">
      <w:pPr>
        <w:keepNext/>
        <w:keepLines/>
        <w:autoSpaceDE w:val="0"/>
        <w:autoSpaceDN w:val="0"/>
        <w:adjustRightInd w:val="0"/>
        <w:spacing w:before="120" w:line="216" w:lineRule="auto"/>
        <w:ind w:left="426" w:hanging="426"/>
        <w:rPr>
          <w:b/>
          <w:bCs/>
          <w:color w:val="000000"/>
          <w:sz w:val="18"/>
          <w:szCs w:val="18"/>
        </w:rPr>
      </w:pPr>
      <w:r w:rsidRPr="005D4045">
        <w:rPr>
          <w:b/>
          <w:bCs/>
          <w:color w:val="000000"/>
          <w:sz w:val="18"/>
          <w:szCs w:val="18"/>
        </w:rPr>
        <w:t>№ ____________________________срок действия____/____ по причине:</w:t>
      </w:r>
    </w:p>
    <w:p w:rsidR="003F7B89" w:rsidRPr="000B5040" w:rsidRDefault="003F7B89" w:rsidP="003F7B89">
      <w:pPr>
        <w:rPr>
          <w:sz w:val="8"/>
        </w:rPr>
      </w:pPr>
    </w:p>
    <w:tbl>
      <w:tblPr>
        <w:tblW w:w="1070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3118"/>
        <w:gridCol w:w="1985"/>
        <w:gridCol w:w="1984"/>
        <w:gridCol w:w="993"/>
      </w:tblGrid>
      <w:tr w:rsidR="003F7B89" w:rsidRPr="00306DA7" w:rsidTr="00AD1D27">
        <w:trPr>
          <w:gridAfter w:val="1"/>
          <w:wAfter w:w="993" w:type="dxa"/>
          <w:trHeight w:val="185"/>
        </w:trPr>
        <w:tc>
          <w:tcPr>
            <w:tcW w:w="2623" w:type="dxa"/>
          </w:tcPr>
          <w:p w:rsidR="003F7B89" w:rsidRPr="00306DA7" w:rsidRDefault="003F7B89" w:rsidP="003F7B89">
            <w:pPr>
              <w:keepNext/>
              <w:outlineLvl w:val="3"/>
              <w:rPr>
                <w:b/>
                <w:color w:val="000000"/>
                <w:sz w:val="22"/>
                <w:szCs w:val="22"/>
              </w:rPr>
            </w:pPr>
            <w:r w:rsidRPr="00306DA7">
              <w:rPr>
                <w:b/>
                <w:sz w:val="22"/>
                <w:szCs w:val="22"/>
              </w:rPr>
              <w:t xml:space="preserve">Подпись заявителя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F7B89" w:rsidRPr="00306DA7" w:rsidRDefault="003F7B89" w:rsidP="003F7B89">
            <w:pPr>
              <w:ind w:right="-142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7B89" w:rsidRPr="00306DA7" w:rsidRDefault="003F7B89" w:rsidP="003F7B89">
            <w:pPr>
              <w:ind w:right="-142"/>
              <w:jc w:val="center"/>
              <w:rPr>
                <w:b/>
                <w:color w:val="000000"/>
                <w:sz w:val="22"/>
                <w:szCs w:val="22"/>
              </w:rPr>
            </w:pPr>
            <w:r w:rsidRPr="00306DA7">
              <w:rPr>
                <w:b/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B89" w:rsidRPr="00CC16CB" w:rsidRDefault="003F7B89" w:rsidP="003F7B89">
            <w:pPr>
              <w:ind w:right="-142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F7B89" w:rsidRPr="00306DA7" w:rsidTr="008D0767">
        <w:trPr>
          <w:gridAfter w:val="1"/>
          <w:wAfter w:w="993" w:type="dxa"/>
          <w:trHeight w:hRule="exact" w:val="113"/>
        </w:trPr>
        <w:tc>
          <w:tcPr>
            <w:tcW w:w="9710" w:type="dxa"/>
            <w:gridSpan w:val="4"/>
          </w:tcPr>
          <w:p w:rsidR="003F7B89" w:rsidRDefault="003F7B89" w:rsidP="003F7B89">
            <w:pPr>
              <w:ind w:right="-142"/>
              <w:jc w:val="center"/>
              <w:rPr>
                <w:color w:val="000000"/>
              </w:rPr>
            </w:pPr>
          </w:p>
        </w:tc>
      </w:tr>
      <w:tr w:rsidR="003F7B89" w:rsidRPr="00ED353B" w:rsidTr="008D07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477"/>
        </w:trPr>
        <w:tc>
          <w:tcPr>
            <w:tcW w:w="1070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D1D27" w:rsidRDefault="003F7B89" w:rsidP="003F7B89">
            <w:pPr>
              <w:spacing w:line="216" w:lineRule="auto"/>
              <w:ind w:right="-142"/>
              <w:rPr>
                <w:color w:val="000000"/>
                <w:u w:val="single"/>
              </w:rPr>
            </w:pPr>
            <w:r w:rsidRPr="0080605E">
              <w:rPr>
                <w:b/>
                <w:color w:val="000000"/>
              </w:rPr>
              <w:t>Фамилия, инициалы и должность работника Банка, принявшего Заявление</w:t>
            </w:r>
            <w:r w:rsidRPr="0080605E">
              <w:rPr>
                <w:color w:val="000000"/>
              </w:rPr>
              <w:t>:</w:t>
            </w:r>
            <w:r w:rsidRPr="0080605E">
              <w:rPr>
                <w:b/>
                <w:color w:val="000000"/>
              </w:rPr>
              <w:t xml:space="preserve"> </w:t>
            </w:r>
          </w:p>
          <w:p w:rsidR="00AD1D27" w:rsidRDefault="00AD1D27" w:rsidP="003F7B89">
            <w:pPr>
              <w:spacing w:line="216" w:lineRule="auto"/>
              <w:ind w:right="-142"/>
              <w:rPr>
                <w:color w:val="000000"/>
                <w:u w:val="single"/>
              </w:rPr>
            </w:pPr>
          </w:p>
          <w:p w:rsidR="00AD1D27" w:rsidRDefault="00AD1D27" w:rsidP="003F7B89">
            <w:pPr>
              <w:spacing w:line="216" w:lineRule="auto"/>
              <w:ind w:right="-142"/>
              <w:rPr>
                <w:color w:val="000000"/>
                <w:u w:val="single"/>
              </w:rPr>
            </w:pPr>
          </w:p>
          <w:p w:rsidR="00AD1D27" w:rsidRDefault="00AD1D27" w:rsidP="003F7B89">
            <w:pPr>
              <w:spacing w:line="216" w:lineRule="auto"/>
              <w:ind w:right="-142"/>
              <w:rPr>
                <w:color w:val="000000"/>
                <w:u w:val="single"/>
              </w:rPr>
            </w:pPr>
          </w:p>
          <w:p w:rsidR="003F7B89" w:rsidRPr="0080605E" w:rsidRDefault="003F7B89" w:rsidP="003F7B89">
            <w:pPr>
              <w:spacing w:line="216" w:lineRule="auto"/>
              <w:ind w:right="-142"/>
              <w:rPr>
                <w:color w:val="000000"/>
                <w:sz w:val="16"/>
              </w:rPr>
            </w:pPr>
            <w:r w:rsidRPr="0080605E">
              <w:rPr>
                <w:b/>
                <w:color w:val="000000"/>
              </w:rPr>
              <w:t xml:space="preserve">Подпись____________, </w:t>
            </w:r>
            <w:r w:rsidRPr="0080605E">
              <w:rPr>
                <w:color w:val="000000"/>
              </w:rPr>
              <w:t>дата_____________</w:t>
            </w:r>
          </w:p>
          <w:p w:rsidR="003F7B89" w:rsidRPr="0080605E" w:rsidRDefault="003F7B89" w:rsidP="003F7B89">
            <w:pPr>
              <w:pStyle w:val="4"/>
              <w:spacing w:line="276" w:lineRule="auto"/>
              <w:jc w:val="both"/>
              <w:rPr>
                <w:bCs/>
                <w:sz w:val="20"/>
              </w:rPr>
            </w:pPr>
            <w:r w:rsidRPr="0080605E">
              <w:rPr>
                <w:bCs/>
                <w:sz w:val="20"/>
              </w:rPr>
              <w:t>Отметки для служебного пользования</w:t>
            </w:r>
          </w:p>
          <w:p w:rsidR="003F7B89" w:rsidRDefault="003F7B89" w:rsidP="003F7B89">
            <w:pPr>
              <w:spacing w:line="216" w:lineRule="auto"/>
              <w:ind w:right="-142"/>
              <w:rPr>
                <w:color w:val="000000"/>
                <w:szCs w:val="22"/>
              </w:rPr>
            </w:pPr>
            <w:r w:rsidRPr="0080605E">
              <w:rPr>
                <w:color w:val="000000"/>
                <w:szCs w:val="22"/>
              </w:rPr>
              <w:t xml:space="preserve">Фамилия, инициалы и должность работника Банка, принявшего Заявление и уполномоченного на заключение Договора: </w:t>
            </w:r>
          </w:p>
          <w:p w:rsidR="003F7B89" w:rsidRPr="0080605E" w:rsidRDefault="003F7B89" w:rsidP="003F7B89">
            <w:pPr>
              <w:spacing w:line="216" w:lineRule="auto"/>
              <w:ind w:right="-142"/>
              <w:rPr>
                <w:color w:val="000000"/>
                <w:szCs w:val="22"/>
              </w:rPr>
            </w:pPr>
          </w:p>
          <w:p w:rsidR="00AD1D27" w:rsidRDefault="00AD1D27" w:rsidP="003F7B89">
            <w:pPr>
              <w:spacing w:line="216" w:lineRule="auto"/>
              <w:ind w:right="-142"/>
              <w:rPr>
                <w:color w:val="000000"/>
                <w:szCs w:val="22"/>
                <w:u w:val="single"/>
              </w:rPr>
            </w:pPr>
          </w:p>
          <w:p w:rsidR="00AD1D27" w:rsidRDefault="00AD1D27" w:rsidP="003F7B89">
            <w:pPr>
              <w:spacing w:line="216" w:lineRule="auto"/>
              <w:ind w:right="-142"/>
              <w:rPr>
                <w:color w:val="000000"/>
                <w:szCs w:val="22"/>
                <w:u w:val="single"/>
              </w:rPr>
            </w:pPr>
          </w:p>
          <w:p w:rsidR="003F7B89" w:rsidRPr="00ED353B" w:rsidRDefault="003F7B89" w:rsidP="003F7B89">
            <w:pPr>
              <w:spacing w:line="216" w:lineRule="auto"/>
              <w:ind w:right="-142"/>
              <w:rPr>
                <w:color w:val="000000"/>
                <w:szCs w:val="22"/>
              </w:rPr>
            </w:pPr>
            <w:r w:rsidRPr="0080605E">
              <w:rPr>
                <w:color w:val="000000"/>
                <w:szCs w:val="22"/>
              </w:rPr>
              <w:t>Подпись</w:t>
            </w:r>
            <w:r w:rsidRPr="00ED353B">
              <w:rPr>
                <w:color w:val="000000"/>
                <w:szCs w:val="22"/>
              </w:rPr>
              <w:t xml:space="preserve">__________, </w:t>
            </w:r>
            <w:r w:rsidRPr="0080605E">
              <w:rPr>
                <w:color w:val="000000"/>
                <w:szCs w:val="22"/>
              </w:rPr>
              <w:t>дата</w:t>
            </w:r>
            <w:r w:rsidRPr="00ED353B">
              <w:rPr>
                <w:color w:val="000000"/>
                <w:szCs w:val="22"/>
              </w:rPr>
              <w:t>____________</w:t>
            </w:r>
          </w:p>
          <w:p w:rsidR="003F7B89" w:rsidRPr="00ED353B" w:rsidRDefault="003F7B89" w:rsidP="003F7B89">
            <w:pPr>
              <w:spacing w:line="216" w:lineRule="auto"/>
              <w:ind w:right="-142"/>
              <w:rPr>
                <w:color w:val="000000"/>
              </w:rPr>
            </w:pPr>
          </w:p>
        </w:tc>
      </w:tr>
    </w:tbl>
    <w:p w:rsidR="00BD0520" w:rsidRPr="00ED353B" w:rsidRDefault="00BD0520" w:rsidP="007A5609">
      <w:pPr>
        <w:pStyle w:val="a5"/>
        <w:spacing w:line="276" w:lineRule="auto"/>
        <w:jc w:val="both"/>
        <w:rPr>
          <w:b/>
          <w:sz w:val="18"/>
          <w:szCs w:val="18"/>
        </w:rPr>
      </w:pPr>
    </w:p>
    <w:p w:rsidR="00BD0520" w:rsidRPr="00ED353B" w:rsidRDefault="00BD0520" w:rsidP="00BD0520"/>
    <w:p w:rsidR="00D00165" w:rsidRPr="003A3E03" w:rsidRDefault="00D00165" w:rsidP="00D00165">
      <w:pPr>
        <w:pStyle w:val="a4"/>
        <w:jc w:val="right"/>
        <w:rPr>
          <w:sz w:val="16"/>
        </w:rPr>
      </w:pPr>
      <w:bookmarkStart w:id="0" w:name="_GoBack"/>
      <w:bookmarkEnd w:id="0"/>
    </w:p>
    <w:sectPr w:rsidR="00D00165" w:rsidRPr="003A3E03" w:rsidSect="002C4CE6">
      <w:headerReference w:type="default" r:id="rId13"/>
      <w:footerReference w:type="default" r:id="rId14"/>
      <w:type w:val="continuous"/>
      <w:pgSz w:w="11906" w:h="16838" w:code="9"/>
      <w:pgMar w:top="998" w:right="539" w:bottom="902" w:left="719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B4" w:rsidRDefault="00A709B4">
      <w:r>
        <w:separator/>
      </w:r>
    </w:p>
  </w:endnote>
  <w:endnote w:type="continuationSeparator" w:id="0">
    <w:p w:rsidR="00A709B4" w:rsidRDefault="00A7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6" w:rsidRDefault="00B92D86">
    <w:pPr>
      <w:pStyle w:val="aa"/>
    </w:pPr>
    <w:r w:rsidRPr="00917C59">
      <w:rPr>
        <w:bCs/>
        <w:sz w:val="18"/>
        <w:szCs w:val="18"/>
      </w:rPr>
      <w:t>Банк   __________________</w:t>
    </w:r>
    <w:r w:rsidRPr="00917C59">
      <w:rPr>
        <w:sz w:val="18"/>
        <w:szCs w:val="18"/>
      </w:rPr>
      <w:tab/>
    </w:r>
    <w:r>
      <w:rPr>
        <w:sz w:val="18"/>
        <w:szCs w:val="18"/>
      </w:rPr>
      <w:t xml:space="preserve">             </w:t>
    </w:r>
    <w:r w:rsidRPr="00917C59">
      <w:rPr>
        <w:sz w:val="18"/>
        <w:szCs w:val="18"/>
      </w:rPr>
      <w:t xml:space="preserve">      </w:t>
    </w:r>
    <w:r>
      <w:rPr>
        <w:sz w:val="18"/>
        <w:szCs w:val="18"/>
      </w:rPr>
      <w:t xml:space="preserve">                                                                                                                     Клиент</w:t>
    </w:r>
    <w:r w:rsidRPr="00917C59">
      <w:rPr>
        <w:bCs/>
        <w:sz w:val="18"/>
        <w:szCs w:val="18"/>
      </w:rPr>
      <w:t xml:space="preserve"> </w:t>
    </w:r>
    <w:r>
      <w:rPr>
        <w:bCs/>
        <w:sz w:val="18"/>
        <w:szCs w:val="18"/>
      </w:rPr>
      <w:t>_</w:t>
    </w:r>
    <w:r w:rsidRPr="00AD1D27">
      <w:rPr>
        <w:bCs/>
        <w:sz w:val="18"/>
        <w:szCs w:val="18"/>
        <w:shd w:val="clear" w:color="auto" w:fill="FFFF00"/>
      </w:rPr>
      <w:t>________________</w:t>
    </w:r>
    <w:r>
      <w:rPr>
        <w:bCs/>
        <w:sz w:val="18"/>
        <w:szCs w:val="18"/>
      </w:rPr>
      <w:t>__</w:t>
    </w:r>
    <w:r w:rsidRPr="00917C59">
      <w:rPr>
        <w:bCs/>
        <w:sz w:val="18"/>
        <w:szCs w:val="18"/>
      </w:rPr>
      <w:t xml:space="preserve"> </w:t>
    </w:r>
    <w:r w:rsidRPr="005B48F7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6" w:rsidRDefault="00B92D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B4" w:rsidRDefault="00A709B4">
      <w:r>
        <w:separator/>
      </w:r>
    </w:p>
  </w:footnote>
  <w:footnote w:type="continuationSeparator" w:id="0">
    <w:p w:rsidR="00A709B4" w:rsidRDefault="00A709B4">
      <w:r>
        <w:continuationSeparator/>
      </w:r>
    </w:p>
  </w:footnote>
  <w:footnote w:id="1">
    <w:p w:rsidR="00B92D86" w:rsidRPr="004E4F9F" w:rsidRDefault="00B92D86" w:rsidP="00E86ABE">
      <w:pPr>
        <w:pStyle w:val="af0"/>
        <w:jc w:val="both"/>
        <w:rPr>
          <w:sz w:val="16"/>
          <w:szCs w:val="16"/>
        </w:rPr>
      </w:pPr>
      <w:r w:rsidRPr="004E4F9F">
        <w:rPr>
          <w:rStyle w:val="ae"/>
          <w:sz w:val="16"/>
          <w:szCs w:val="16"/>
        </w:rPr>
        <w:footnoteRef/>
      </w:r>
      <w:r w:rsidRPr="004E4F9F">
        <w:rPr>
          <w:sz w:val="16"/>
          <w:szCs w:val="16"/>
        </w:rPr>
        <w:t xml:space="preserve"> Приложение № 3 к «Правилам дистанционного банковского обслуживания физических лиц с использованием Мобильного Банка и Интернет Банка</w:t>
      </w:r>
    </w:p>
    <w:p w:rsidR="00B92D86" w:rsidRPr="004E4F9F" w:rsidRDefault="00B92D86" w:rsidP="00E86ABE">
      <w:pPr>
        <w:pStyle w:val="af0"/>
        <w:jc w:val="both"/>
        <w:rPr>
          <w:sz w:val="16"/>
          <w:szCs w:val="16"/>
        </w:rPr>
      </w:pPr>
      <w:r w:rsidRPr="004E4F9F">
        <w:rPr>
          <w:sz w:val="16"/>
          <w:szCs w:val="16"/>
        </w:rPr>
        <w:t>в Банке ГПБ (АО)» (Приложение № 4 к «Правилам комплексного банковского обслуживания физических лиц в Банке ГПБ (АО)»).</w:t>
      </w:r>
    </w:p>
  </w:footnote>
  <w:footnote w:id="2">
    <w:p w:rsidR="00B92D86" w:rsidRPr="004E4F9F" w:rsidRDefault="00B92D86" w:rsidP="00E86ABE">
      <w:pPr>
        <w:pStyle w:val="af0"/>
        <w:jc w:val="both"/>
        <w:rPr>
          <w:sz w:val="16"/>
          <w:szCs w:val="16"/>
        </w:rPr>
      </w:pPr>
      <w:r w:rsidRPr="004E4F9F">
        <w:rPr>
          <w:rStyle w:val="ae"/>
          <w:sz w:val="16"/>
          <w:szCs w:val="16"/>
        </w:rPr>
        <w:footnoteRef/>
      </w:r>
      <w:r w:rsidRPr="004E4F9F">
        <w:rPr>
          <w:sz w:val="16"/>
          <w:szCs w:val="16"/>
        </w:rPr>
        <w:t xml:space="preserve"> Сервис быстрых платежей (СБП), Сервис внутренних переводов (СВП), Сервис </w:t>
      </w:r>
      <w:r w:rsidRPr="004E4F9F">
        <w:rPr>
          <w:sz w:val="16"/>
          <w:szCs w:val="16"/>
          <w:lang w:val="en-US"/>
        </w:rPr>
        <w:t>Alias</w:t>
      </w:r>
      <w:r w:rsidRPr="004E4F9F">
        <w:rPr>
          <w:sz w:val="16"/>
          <w:szCs w:val="16"/>
        </w:rPr>
        <w:t xml:space="preserve"> </w:t>
      </w:r>
      <w:r w:rsidRPr="004E4F9F">
        <w:rPr>
          <w:sz w:val="16"/>
          <w:szCs w:val="16"/>
          <w:lang w:val="en-US"/>
        </w:rPr>
        <w:t>Directory</w:t>
      </w:r>
      <w:r w:rsidRPr="004E4F9F">
        <w:rPr>
          <w:sz w:val="16"/>
          <w:szCs w:val="16"/>
        </w:rPr>
        <w:t xml:space="preserve"> </w:t>
      </w:r>
      <w:r w:rsidRPr="004E4F9F">
        <w:rPr>
          <w:sz w:val="16"/>
          <w:szCs w:val="16"/>
          <w:lang w:val="en-US"/>
        </w:rPr>
        <w:t>Service</w:t>
      </w:r>
      <w:r w:rsidRPr="004E4F9F">
        <w:rPr>
          <w:sz w:val="16"/>
          <w:szCs w:val="16"/>
        </w:rPr>
        <w:t>.</w:t>
      </w:r>
    </w:p>
  </w:footnote>
  <w:footnote w:id="3">
    <w:p w:rsidR="00B92D86" w:rsidRPr="004E4F9F" w:rsidRDefault="00B92D86" w:rsidP="00E86ABE">
      <w:pPr>
        <w:pStyle w:val="af0"/>
        <w:rPr>
          <w:sz w:val="16"/>
          <w:szCs w:val="16"/>
        </w:rPr>
      </w:pPr>
      <w:r w:rsidRPr="004E4F9F">
        <w:rPr>
          <w:rStyle w:val="ae"/>
          <w:sz w:val="16"/>
          <w:szCs w:val="16"/>
        </w:rPr>
        <w:footnoteRef/>
      </w:r>
      <w:r w:rsidRPr="004E4F9F">
        <w:rPr>
          <w:sz w:val="16"/>
          <w:szCs w:val="16"/>
        </w:rPr>
        <w:t xml:space="preserve"> При условии технической реализации.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86" w:rsidRPr="001662AE" w:rsidRDefault="00B92D86" w:rsidP="00F11CFF">
    <w:pPr>
      <w:autoSpaceDE w:val="0"/>
      <w:autoSpaceDN w:val="0"/>
      <w:adjustRightInd w:val="0"/>
      <w:jc w:val="right"/>
      <w:rPr>
        <w:rFonts w:ascii="Helv" w:hAnsi="Helv" w:cs="Helv"/>
        <w:color w:val="000000"/>
        <w:sz w:val="8"/>
        <w:szCs w:val="8"/>
      </w:rPr>
    </w:pPr>
  </w:p>
  <w:p w:rsidR="00B92D86" w:rsidRDefault="00B92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98673F"/>
    <w:multiLevelType w:val="multilevel"/>
    <w:tmpl w:val="A24A7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12"/>
        <w:szCs w:val="1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E91E9F"/>
    <w:multiLevelType w:val="hybridMultilevel"/>
    <w:tmpl w:val="E8A48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C6796"/>
    <w:multiLevelType w:val="hybridMultilevel"/>
    <w:tmpl w:val="765056EC"/>
    <w:lvl w:ilvl="0" w:tplc="29F4F606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51160"/>
    <w:multiLevelType w:val="hybridMultilevel"/>
    <w:tmpl w:val="A7F4E516"/>
    <w:lvl w:ilvl="0" w:tplc="3C36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2B5F0">
      <w:numFmt w:val="none"/>
      <w:lvlText w:val=""/>
      <w:lvlJc w:val="left"/>
      <w:pPr>
        <w:tabs>
          <w:tab w:val="num" w:pos="360"/>
        </w:tabs>
      </w:pPr>
    </w:lvl>
    <w:lvl w:ilvl="2" w:tplc="39002C98">
      <w:numFmt w:val="none"/>
      <w:lvlText w:val=""/>
      <w:lvlJc w:val="left"/>
      <w:pPr>
        <w:tabs>
          <w:tab w:val="num" w:pos="360"/>
        </w:tabs>
      </w:pPr>
    </w:lvl>
    <w:lvl w:ilvl="3" w:tplc="25269ABC">
      <w:numFmt w:val="none"/>
      <w:lvlText w:val=""/>
      <w:lvlJc w:val="left"/>
      <w:pPr>
        <w:tabs>
          <w:tab w:val="num" w:pos="360"/>
        </w:tabs>
      </w:pPr>
    </w:lvl>
    <w:lvl w:ilvl="4" w:tplc="AE661CDA">
      <w:numFmt w:val="none"/>
      <w:lvlText w:val=""/>
      <w:lvlJc w:val="left"/>
      <w:pPr>
        <w:tabs>
          <w:tab w:val="num" w:pos="360"/>
        </w:tabs>
      </w:pPr>
    </w:lvl>
    <w:lvl w:ilvl="5" w:tplc="2EFCD3A2">
      <w:numFmt w:val="none"/>
      <w:lvlText w:val=""/>
      <w:lvlJc w:val="left"/>
      <w:pPr>
        <w:tabs>
          <w:tab w:val="num" w:pos="360"/>
        </w:tabs>
      </w:pPr>
    </w:lvl>
    <w:lvl w:ilvl="6" w:tplc="A5541EE4">
      <w:numFmt w:val="none"/>
      <w:lvlText w:val=""/>
      <w:lvlJc w:val="left"/>
      <w:pPr>
        <w:tabs>
          <w:tab w:val="num" w:pos="360"/>
        </w:tabs>
      </w:pPr>
    </w:lvl>
    <w:lvl w:ilvl="7" w:tplc="98CC3258">
      <w:numFmt w:val="none"/>
      <w:lvlText w:val=""/>
      <w:lvlJc w:val="left"/>
      <w:pPr>
        <w:tabs>
          <w:tab w:val="num" w:pos="360"/>
        </w:tabs>
      </w:pPr>
    </w:lvl>
    <w:lvl w:ilvl="8" w:tplc="C25481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B70883"/>
    <w:multiLevelType w:val="multilevel"/>
    <w:tmpl w:val="6D5822B2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5521AC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B64148E"/>
    <w:multiLevelType w:val="multilevel"/>
    <w:tmpl w:val="FB602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36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540" w:hanging="720"/>
      </w:pPr>
    </w:lvl>
    <w:lvl w:ilvl="5">
      <w:start w:val="1"/>
      <w:numFmt w:val="decimal"/>
      <w:isLgl/>
      <w:lvlText w:val="%1.%2.%3.%4.%5.%6."/>
      <w:lvlJc w:val="left"/>
      <w:pPr>
        <w:ind w:left="4245" w:hanging="720"/>
      </w:pPr>
    </w:lvl>
    <w:lvl w:ilvl="6">
      <w:start w:val="1"/>
      <w:numFmt w:val="decimal"/>
      <w:isLgl/>
      <w:lvlText w:val="%1.%2.%3.%4.%5.%6.%7."/>
      <w:lvlJc w:val="left"/>
      <w:pPr>
        <w:ind w:left="5310" w:hanging="1080"/>
      </w:pPr>
    </w:lvl>
    <w:lvl w:ilvl="7">
      <w:start w:val="1"/>
      <w:numFmt w:val="decimal"/>
      <w:isLgl/>
      <w:lvlText w:val="%1.%2.%3.%4.%5.%6.%7.%8."/>
      <w:lvlJc w:val="left"/>
      <w:pPr>
        <w:ind w:left="6015" w:hanging="1080"/>
      </w:pPr>
    </w:lvl>
    <w:lvl w:ilvl="8">
      <w:start w:val="1"/>
      <w:numFmt w:val="decimal"/>
      <w:isLgl/>
      <w:lvlText w:val="%1.%2.%3.%4.%5.%6.%7.%8.%9."/>
      <w:lvlJc w:val="left"/>
      <w:pPr>
        <w:ind w:left="6720" w:hanging="1080"/>
      </w:pPr>
    </w:lvl>
  </w:abstractNum>
  <w:abstractNum w:abstractNumId="9">
    <w:nsid w:val="1CDB3162"/>
    <w:multiLevelType w:val="multilevel"/>
    <w:tmpl w:val="F90A9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9F044D"/>
    <w:multiLevelType w:val="multilevel"/>
    <w:tmpl w:val="3C9A62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636124"/>
    <w:multiLevelType w:val="multilevel"/>
    <w:tmpl w:val="45D46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2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10"/>
        <w:szCs w:val="1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09A7E8A"/>
    <w:multiLevelType w:val="hybridMultilevel"/>
    <w:tmpl w:val="717E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492455"/>
    <w:multiLevelType w:val="hybridMultilevel"/>
    <w:tmpl w:val="054A2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86135E"/>
    <w:multiLevelType w:val="hybridMultilevel"/>
    <w:tmpl w:val="83D285DE"/>
    <w:lvl w:ilvl="0" w:tplc="A5D0B5C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27A63AE3"/>
    <w:multiLevelType w:val="hybridMultilevel"/>
    <w:tmpl w:val="AD68F0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AB75C2"/>
    <w:multiLevelType w:val="multilevel"/>
    <w:tmpl w:val="D7767D9E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7CF760C"/>
    <w:multiLevelType w:val="multilevel"/>
    <w:tmpl w:val="D640E4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D103BA"/>
    <w:multiLevelType w:val="hybridMultilevel"/>
    <w:tmpl w:val="BAE093B4"/>
    <w:lvl w:ilvl="0" w:tplc="06BCB6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E32E49"/>
    <w:multiLevelType w:val="hybridMultilevel"/>
    <w:tmpl w:val="B000A580"/>
    <w:lvl w:ilvl="0" w:tplc="FFFFFFFF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50419A"/>
    <w:multiLevelType w:val="hybridMultilevel"/>
    <w:tmpl w:val="CE74D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CB223A"/>
    <w:multiLevelType w:val="multilevel"/>
    <w:tmpl w:val="BDD4E562"/>
    <w:lvl w:ilvl="0">
      <w:start w:val="1"/>
      <w:numFmt w:val="decimal"/>
      <w:lvlText w:val="1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hint="default"/>
      </w:rPr>
    </w:lvl>
  </w:abstractNum>
  <w:abstractNum w:abstractNumId="22">
    <w:nsid w:val="34D34F46"/>
    <w:multiLevelType w:val="hybridMultilevel"/>
    <w:tmpl w:val="F7D8C656"/>
    <w:lvl w:ilvl="0" w:tplc="0FD2566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EA1574E"/>
    <w:multiLevelType w:val="hybridMultilevel"/>
    <w:tmpl w:val="B5368798"/>
    <w:lvl w:ilvl="0" w:tplc="ED1A9168">
      <w:start w:val="2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4">
    <w:nsid w:val="400D03E3"/>
    <w:multiLevelType w:val="hybridMultilevel"/>
    <w:tmpl w:val="B852B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822BE7"/>
    <w:multiLevelType w:val="hybridMultilevel"/>
    <w:tmpl w:val="FF8E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B244A"/>
    <w:multiLevelType w:val="hybridMultilevel"/>
    <w:tmpl w:val="04F45854"/>
    <w:lvl w:ilvl="0" w:tplc="79D8D8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606CD4"/>
    <w:multiLevelType w:val="hybridMultilevel"/>
    <w:tmpl w:val="F8349F8C"/>
    <w:lvl w:ilvl="0" w:tplc="6568A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A61E2">
      <w:numFmt w:val="none"/>
      <w:lvlText w:val=""/>
      <w:lvlJc w:val="left"/>
      <w:pPr>
        <w:tabs>
          <w:tab w:val="num" w:pos="360"/>
        </w:tabs>
      </w:pPr>
    </w:lvl>
    <w:lvl w:ilvl="2" w:tplc="825EC242">
      <w:numFmt w:val="none"/>
      <w:lvlText w:val=""/>
      <w:lvlJc w:val="left"/>
      <w:pPr>
        <w:tabs>
          <w:tab w:val="num" w:pos="360"/>
        </w:tabs>
      </w:pPr>
    </w:lvl>
    <w:lvl w:ilvl="3" w:tplc="0CDC9596">
      <w:numFmt w:val="none"/>
      <w:lvlText w:val=""/>
      <w:lvlJc w:val="left"/>
      <w:pPr>
        <w:tabs>
          <w:tab w:val="num" w:pos="360"/>
        </w:tabs>
      </w:pPr>
    </w:lvl>
    <w:lvl w:ilvl="4" w:tplc="2ED037B6">
      <w:numFmt w:val="none"/>
      <w:lvlText w:val=""/>
      <w:lvlJc w:val="left"/>
      <w:pPr>
        <w:tabs>
          <w:tab w:val="num" w:pos="360"/>
        </w:tabs>
      </w:pPr>
    </w:lvl>
    <w:lvl w:ilvl="5" w:tplc="B5CCECBA">
      <w:numFmt w:val="none"/>
      <w:lvlText w:val=""/>
      <w:lvlJc w:val="left"/>
      <w:pPr>
        <w:tabs>
          <w:tab w:val="num" w:pos="360"/>
        </w:tabs>
      </w:pPr>
    </w:lvl>
    <w:lvl w:ilvl="6" w:tplc="3D34441E">
      <w:numFmt w:val="none"/>
      <w:lvlText w:val=""/>
      <w:lvlJc w:val="left"/>
      <w:pPr>
        <w:tabs>
          <w:tab w:val="num" w:pos="360"/>
        </w:tabs>
      </w:pPr>
    </w:lvl>
    <w:lvl w:ilvl="7" w:tplc="89ACF368">
      <w:numFmt w:val="none"/>
      <w:lvlText w:val=""/>
      <w:lvlJc w:val="left"/>
      <w:pPr>
        <w:tabs>
          <w:tab w:val="num" w:pos="360"/>
        </w:tabs>
      </w:pPr>
    </w:lvl>
    <w:lvl w:ilvl="8" w:tplc="86500EB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0A920B2"/>
    <w:multiLevelType w:val="multilevel"/>
    <w:tmpl w:val="570A9F1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97"/>
        </w:tabs>
        <w:ind w:left="1997" w:hanging="720"/>
      </w:pPr>
      <w:rPr>
        <w:rFonts w:hint="default"/>
      </w:rPr>
    </w:lvl>
  </w:abstractNum>
  <w:abstractNum w:abstractNumId="29">
    <w:nsid w:val="51E44CC0"/>
    <w:multiLevelType w:val="multilevel"/>
    <w:tmpl w:val="A0289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3786BA3"/>
    <w:multiLevelType w:val="multilevel"/>
    <w:tmpl w:val="281C31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4CF2AB5"/>
    <w:multiLevelType w:val="hybridMultilevel"/>
    <w:tmpl w:val="2F1C99C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74581A82"/>
    <w:multiLevelType w:val="multilevel"/>
    <w:tmpl w:val="570A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7D0C00DC"/>
    <w:multiLevelType w:val="hybridMultilevel"/>
    <w:tmpl w:val="3C90F32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180" w:hanging="18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76"/>
        <w:lvlJc w:val="left"/>
        <w:pPr>
          <w:ind w:left="262" w:hanging="176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23"/>
  </w:num>
  <w:num w:numId="6">
    <w:abstractNumId w:val="27"/>
  </w:num>
  <w:num w:numId="7">
    <w:abstractNumId w:val="19"/>
  </w:num>
  <w:num w:numId="8">
    <w:abstractNumId w:val="13"/>
  </w:num>
  <w:num w:numId="9">
    <w:abstractNumId w:val="20"/>
  </w:num>
  <w:num w:numId="10">
    <w:abstractNumId w:val="32"/>
  </w:num>
  <w:num w:numId="11">
    <w:abstractNumId w:val="22"/>
  </w:num>
  <w:num w:numId="12">
    <w:abstractNumId w:val="28"/>
  </w:num>
  <w:num w:numId="13">
    <w:abstractNumId w:val="9"/>
  </w:num>
  <w:num w:numId="14">
    <w:abstractNumId w:val="17"/>
  </w:num>
  <w:num w:numId="15">
    <w:abstractNumId w:val="6"/>
  </w:num>
  <w:num w:numId="16">
    <w:abstractNumId w:val="16"/>
  </w:num>
  <w:num w:numId="17">
    <w:abstractNumId w:val="4"/>
  </w:num>
  <w:num w:numId="18">
    <w:abstractNumId w:val="11"/>
  </w:num>
  <w:num w:numId="19">
    <w:abstractNumId w:val="2"/>
  </w:num>
  <w:num w:numId="20">
    <w:abstractNumId w:val="29"/>
  </w:num>
  <w:num w:numId="21">
    <w:abstractNumId w:val="21"/>
  </w:num>
  <w:num w:numId="22">
    <w:abstractNumId w:val="7"/>
  </w:num>
  <w:num w:numId="23">
    <w:abstractNumId w:val="3"/>
  </w:num>
  <w:num w:numId="24">
    <w:abstractNumId w:val="24"/>
  </w:num>
  <w:num w:numId="25">
    <w:abstractNumId w:val="3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7">
    <w:abstractNumId w:val="33"/>
  </w:num>
  <w:num w:numId="38">
    <w:abstractNumId w:val="26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36401693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R:\pc6.21b_DeclarMain_Young.txt"/>
    <w:dataSource r:id="rId1"/>
    <w:viewMergedData/>
    <w:odso>
      <w:fieldMapData>
        <w:lid w:val="ru-RU"/>
      </w:fieldMapData>
      <w:fieldMapData>
        <w:type w:val="dbColumn"/>
        <w:name w:val="Position"/>
        <w:mappedName w:val="Обращение"/>
        <w:column w:val="44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Position"/>
        <w:mappedName w:val="Должность"/>
        <w:column w:val="44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2"/>
    </w:odso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D5"/>
    <w:rsid w:val="00002DBB"/>
    <w:rsid w:val="00002EAF"/>
    <w:rsid w:val="0000376A"/>
    <w:rsid w:val="00027CA6"/>
    <w:rsid w:val="0004048B"/>
    <w:rsid w:val="00042AFF"/>
    <w:rsid w:val="00065320"/>
    <w:rsid w:val="00076CC6"/>
    <w:rsid w:val="00085192"/>
    <w:rsid w:val="000942DD"/>
    <w:rsid w:val="0009579C"/>
    <w:rsid w:val="000979C7"/>
    <w:rsid w:val="000B782A"/>
    <w:rsid w:val="000D3C22"/>
    <w:rsid w:val="000D3C28"/>
    <w:rsid w:val="000E338F"/>
    <w:rsid w:val="000F0C4C"/>
    <w:rsid w:val="000F43DF"/>
    <w:rsid w:val="001054FC"/>
    <w:rsid w:val="00105B1D"/>
    <w:rsid w:val="00156C1F"/>
    <w:rsid w:val="001662AE"/>
    <w:rsid w:val="00166477"/>
    <w:rsid w:val="00175720"/>
    <w:rsid w:val="00181CFA"/>
    <w:rsid w:val="001847AA"/>
    <w:rsid w:val="00195A4A"/>
    <w:rsid w:val="001A1637"/>
    <w:rsid w:val="001C4602"/>
    <w:rsid w:val="001D20BB"/>
    <w:rsid w:val="001D26C5"/>
    <w:rsid w:val="001D3097"/>
    <w:rsid w:val="001E1E81"/>
    <w:rsid w:val="002205D3"/>
    <w:rsid w:val="00227512"/>
    <w:rsid w:val="0022779A"/>
    <w:rsid w:val="002319F0"/>
    <w:rsid w:val="00242ED1"/>
    <w:rsid w:val="0024741C"/>
    <w:rsid w:val="00252E88"/>
    <w:rsid w:val="00272FEC"/>
    <w:rsid w:val="00275903"/>
    <w:rsid w:val="00292CB8"/>
    <w:rsid w:val="00294133"/>
    <w:rsid w:val="0029487C"/>
    <w:rsid w:val="002A6246"/>
    <w:rsid w:val="002A6B38"/>
    <w:rsid w:val="002B2A54"/>
    <w:rsid w:val="002C3AF1"/>
    <w:rsid w:val="002C4CE6"/>
    <w:rsid w:val="002C5EFE"/>
    <w:rsid w:val="002D5759"/>
    <w:rsid w:val="002E058E"/>
    <w:rsid w:val="002E4BD1"/>
    <w:rsid w:val="002F5F78"/>
    <w:rsid w:val="002F754E"/>
    <w:rsid w:val="00302147"/>
    <w:rsid w:val="003328AA"/>
    <w:rsid w:val="003348E8"/>
    <w:rsid w:val="0035660A"/>
    <w:rsid w:val="00361659"/>
    <w:rsid w:val="00366D4D"/>
    <w:rsid w:val="00373FA3"/>
    <w:rsid w:val="003830BE"/>
    <w:rsid w:val="0038430E"/>
    <w:rsid w:val="003A1E97"/>
    <w:rsid w:val="003A3E03"/>
    <w:rsid w:val="003B02ED"/>
    <w:rsid w:val="003B72FC"/>
    <w:rsid w:val="003D1940"/>
    <w:rsid w:val="003D19EB"/>
    <w:rsid w:val="003D377C"/>
    <w:rsid w:val="003D68B4"/>
    <w:rsid w:val="003E2935"/>
    <w:rsid w:val="003E3CA7"/>
    <w:rsid w:val="003E7379"/>
    <w:rsid w:val="003F7B89"/>
    <w:rsid w:val="004122D6"/>
    <w:rsid w:val="00414020"/>
    <w:rsid w:val="0042574C"/>
    <w:rsid w:val="004269AA"/>
    <w:rsid w:val="00430A25"/>
    <w:rsid w:val="00445A92"/>
    <w:rsid w:val="004523C3"/>
    <w:rsid w:val="00455AC2"/>
    <w:rsid w:val="00462E2E"/>
    <w:rsid w:val="004661A2"/>
    <w:rsid w:val="00470CEB"/>
    <w:rsid w:val="00473E6F"/>
    <w:rsid w:val="00476438"/>
    <w:rsid w:val="00480A09"/>
    <w:rsid w:val="004811B1"/>
    <w:rsid w:val="004813EC"/>
    <w:rsid w:val="004845F8"/>
    <w:rsid w:val="0049143C"/>
    <w:rsid w:val="004938FE"/>
    <w:rsid w:val="00494DB8"/>
    <w:rsid w:val="00495393"/>
    <w:rsid w:val="004C06E2"/>
    <w:rsid w:val="004C28C5"/>
    <w:rsid w:val="004D7AEF"/>
    <w:rsid w:val="004E5976"/>
    <w:rsid w:val="00505D91"/>
    <w:rsid w:val="0052150B"/>
    <w:rsid w:val="00527C38"/>
    <w:rsid w:val="005311E2"/>
    <w:rsid w:val="00532219"/>
    <w:rsid w:val="0053322A"/>
    <w:rsid w:val="005346C5"/>
    <w:rsid w:val="00544E7B"/>
    <w:rsid w:val="00587CDF"/>
    <w:rsid w:val="005A0F43"/>
    <w:rsid w:val="005A2A87"/>
    <w:rsid w:val="005A3A76"/>
    <w:rsid w:val="005B1A2F"/>
    <w:rsid w:val="005B2AA8"/>
    <w:rsid w:val="005B5A79"/>
    <w:rsid w:val="005B7FBB"/>
    <w:rsid w:val="005C0B25"/>
    <w:rsid w:val="005D2505"/>
    <w:rsid w:val="005D36D6"/>
    <w:rsid w:val="005E46E4"/>
    <w:rsid w:val="005F4901"/>
    <w:rsid w:val="005F6B91"/>
    <w:rsid w:val="006032F0"/>
    <w:rsid w:val="006546E0"/>
    <w:rsid w:val="00657829"/>
    <w:rsid w:val="00663F7E"/>
    <w:rsid w:val="006657A4"/>
    <w:rsid w:val="0068232C"/>
    <w:rsid w:val="006842E4"/>
    <w:rsid w:val="006A705D"/>
    <w:rsid w:val="006B787B"/>
    <w:rsid w:val="006F4318"/>
    <w:rsid w:val="00704D14"/>
    <w:rsid w:val="007244B2"/>
    <w:rsid w:val="00726917"/>
    <w:rsid w:val="00726DD0"/>
    <w:rsid w:val="0073426F"/>
    <w:rsid w:val="00735974"/>
    <w:rsid w:val="0073603D"/>
    <w:rsid w:val="00743041"/>
    <w:rsid w:val="007462CE"/>
    <w:rsid w:val="00747C17"/>
    <w:rsid w:val="00774467"/>
    <w:rsid w:val="00781ABB"/>
    <w:rsid w:val="0079488C"/>
    <w:rsid w:val="007A292E"/>
    <w:rsid w:val="007A4276"/>
    <w:rsid w:val="007A5609"/>
    <w:rsid w:val="007B0DF3"/>
    <w:rsid w:val="007C3AC4"/>
    <w:rsid w:val="007C730B"/>
    <w:rsid w:val="007D045E"/>
    <w:rsid w:val="007E0218"/>
    <w:rsid w:val="007E3E8D"/>
    <w:rsid w:val="007E4351"/>
    <w:rsid w:val="007E76B3"/>
    <w:rsid w:val="007F644D"/>
    <w:rsid w:val="00816A17"/>
    <w:rsid w:val="00817335"/>
    <w:rsid w:val="0082154A"/>
    <w:rsid w:val="008360CE"/>
    <w:rsid w:val="00850751"/>
    <w:rsid w:val="00852457"/>
    <w:rsid w:val="008535D2"/>
    <w:rsid w:val="008762D6"/>
    <w:rsid w:val="00876B14"/>
    <w:rsid w:val="00890623"/>
    <w:rsid w:val="0089758A"/>
    <w:rsid w:val="008B473C"/>
    <w:rsid w:val="008B4A3E"/>
    <w:rsid w:val="008D0767"/>
    <w:rsid w:val="008D5095"/>
    <w:rsid w:val="008D6B6D"/>
    <w:rsid w:val="008E79F9"/>
    <w:rsid w:val="008F57CC"/>
    <w:rsid w:val="00902EF7"/>
    <w:rsid w:val="009057B5"/>
    <w:rsid w:val="00912BF8"/>
    <w:rsid w:val="00917505"/>
    <w:rsid w:val="0093301C"/>
    <w:rsid w:val="00942F14"/>
    <w:rsid w:val="00943433"/>
    <w:rsid w:val="00943C44"/>
    <w:rsid w:val="00947298"/>
    <w:rsid w:val="009517FD"/>
    <w:rsid w:val="009527A8"/>
    <w:rsid w:val="00967568"/>
    <w:rsid w:val="009720B3"/>
    <w:rsid w:val="00980439"/>
    <w:rsid w:val="00992283"/>
    <w:rsid w:val="009A1686"/>
    <w:rsid w:val="009B7CCC"/>
    <w:rsid w:val="009D2F53"/>
    <w:rsid w:val="009F158D"/>
    <w:rsid w:val="00A0035F"/>
    <w:rsid w:val="00A20684"/>
    <w:rsid w:val="00A23A2D"/>
    <w:rsid w:val="00A41DB7"/>
    <w:rsid w:val="00A4602E"/>
    <w:rsid w:val="00A50CD3"/>
    <w:rsid w:val="00A511DC"/>
    <w:rsid w:val="00A709B4"/>
    <w:rsid w:val="00A87099"/>
    <w:rsid w:val="00AA2693"/>
    <w:rsid w:val="00AA6C36"/>
    <w:rsid w:val="00AB6685"/>
    <w:rsid w:val="00AB6E0C"/>
    <w:rsid w:val="00AC5882"/>
    <w:rsid w:val="00AC716A"/>
    <w:rsid w:val="00AD1D27"/>
    <w:rsid w:val="00AD6EEA"/>
    <w:rsid w:val="00AE34FB"/>
    <w:rsid w:val="00AE6A18"/>
    <w:rsid w:val="00AF5DE1"/>
    <w:rsid w:val="00B14F09"/>
    <w:rsid w:val="00B25C10"/>
    <w:rsid w:val="00B26AC9"/>
    <w:rsid w:val="00B33FA5"/>
    <w:rsid w:val="00B42F0B"/>
    <w:rsid w:val="00B52973"/>
    <w:rsid w:val="00B617DC"/>
    <w:rsid w:val="00B92D86"/>
    <w:rsid w:val="00BA281D"/>
    <w:rsid w:val="00BB2DB2"/>
    <w:rsid w:val="00BC366D"/>
    <w:rsid w:val="00BC5F27"/>
    <w:rsid w:val="00BC7288"/>
    <w:rsid w:val="00BD0520"/>
    <w:rsid w:val="00BE6F26"/>
    <w:rsid w:val="00BF63A1"/>
    <w:rsid w:val="00C030A0"/>
    <w:rsid w:val="00C141E9"/>
    <w:rsid w:val="00C3377C"/>
    <w:rsid w:val="00C3681E"/>
    <w:rsid w:val="00C40EE2"/>
    <w:rsid w:val="00C42A3E"/>
    <w:rsid w:val="00C42F8C"/>
    <w:rsid w:val="00C43A20"/>
    <w:rsid w:val="00C45187"/>
    <w:rsid w:val="00C46049"/>
    <w:rsid w:val="00C534CF"/>
    <w:rsid w:val="00C53DB0"/>
    <w:rsid w:val="00C54898"/>
    <w:rsid w:val="00C60B3A"/>
    <w:rsid w:val="00C70306"/>
    <w:rsid w:val="00C73930"/>
    <w:rsid w:val="00C74C64"/>
    <w:rsid w:val="00C82365"/>
    <w:rsid w:val="00C948E9"/>
    <w:rsid w:val="00C966B2"/>
    <w:rsid w:val="00C97406"/>
    <w:rsid w:val="00CA0BC5"/>
    <w:rsid w:val="00CA3E9E"/>
    <w:rsid w:val="00CA52B2"/>
    <w:rsid w:val="00CB10CA"/>
    <w:rsid w:val="00CC5C11"/>
    <w:rsid w:val="00CC602C"/>
    <w:rsid w:val="00CD0FCC"/>
    <w:rsid w:val="00CD10BD"/>
    <w:rsid w:val="00CD4665"/>
    <w:rsid w:val="00CE0240"/>
    <w:rsid w:val="00CE25EF"/>
    <w:rsid w:val="00CE67E8"/>
    <w:rsid w:val="00CF08A4"/>
    <w:rsid w:val="00CF35F5"/>
    <w:rsid w:val="00D00165"/>
    <w:rsid w:val="00D10724"/>
    <w:rsid w:val="00D13435"/>
    <w:rsid w:val="00D17E09"/>
    <w:rsid w:val="00D20C5E"/>
    <w:rsid w:val="00D219E0"/>
    <w:rsid w:val="00D32119"/>
    <w:rsid w:val="00D46E8D"/>
    <w:rsid w:val="00D504CF"/>
    <w:rsid w:val="00D50A6D"/>
    <w:rsid w:val="00D521BA"/>
    <w:rsid w:val="00D60770"/>
    <w:rsid w:val="00D679D3"/>
    <w:rsid w:val="00D67BE3"/>
    <w:rsid w:val="00D71E1A"/>
    <w:rsid w:val="00D73708"/>
    <w:rsid w:val="00D77578"/>
    <w:rsid w:val="00D849C5"/>
    <w:rsid w:val="00D867F7"/>
    <w:rsid w:val="00D87DA2"/>
    <w:rsid w:val="00D96669"/>
    <w:rsid w:val="00DA03E7"/>
    <w:rsid w:val="00DB1CD7"/>
    <w:rsid w:val="00DB236F"/>
    <w:rsid w:val="00DB23A6"/>
    <w:rsid w:val="00DB3DD5"/>
    <w:rsid w:val="00DC1EB4"/>
    <w:rsid w:val="00DC4118"/>
    <w:rsid w:val="00DC49EB"/>
    <w:rsid w:val="00DF1336"/>
    <w:rsid w:val="00E024E2"/>
    <w:rsid w:val="00E20EBA"/>
    <w:rsid w:val="00E322E2"/>
    <w:rsid w:val="00E37611"/>
    <w:rsid w:val="00E40B28"/>
    <w:rsid w:val="00E40E6B"/>
    <w:rsid w:val="00E429CC"/>
    <w:rsid w:val="00E46CBD"/>
    <w:rsid w:val="00E56A90"/>
    <w:rsid w:val="00E639F9"/>
    <w:rsid w:val="00E74CC6"/>
    <w:rsid w:val="00E86ABE"/>
    <w:rsid w:val="00EA0380"/>
    <w:rsid w:val="00EB553A"/>
    <w:rsid w:val="00EC2FA4"/>
    <w:rsid w:val="00ED353B"/>
    <w:rsid w:val="00ED4258"/>
    <w:rsid w:val="00ED5ED3"/>
    <w:rsid w:val="00F02024"/>
    <w:rsid w:val="00F050E0"/>
    <w:rsid w:val="00F10331"/>
    <w:rsid w:val="00F10B04"/>
    <w:rsid w:val="00F11CFF"/>
    <w:rsid w:val="00F12599"/>
    <w:rsid w:val="00F32AB8"/>
    <w:rsid w:val="00F51AC7"/>
    <w:rsid w:val="00F5524F"/>
    <w:rsid w:val="00F562F4"/>
    <w:rsid w:val="00F566D5"/>
    <w:rsid w:val="00F65AC1"/>
    <w:rsid w:val="00F739B4"/>
    <w:rsid w:val="00F7438F"/>
    <w:rsid w:val="00F768B3"/>
    <w:rsid w:val="00F866B2"/>
    <w:rsid w:val="00F94046"/>
    <w:rsid w:val="00FB4E63"/>
    <w:rsid w:val="00FB5475"/>
    <w:rsid w:val="00FC0488"/>
    <w:rsid w:val="00FC0706"/>
    <w:rsid w:val="00FE4BB2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Название организации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4"/>
    </w:rPr>
  </w:style>
  <w:style w:type="paragraph" w:styleId="9">
    <w:name w:val="heading 9"/>
    <w:basedOn w:val="a"/>
    <w:next w:val="a"/>
    <w:qFormat/>
    <w:pPr>
      <w:keepNext/>
      <w:spacing w:after="160"/>
      <w:jc w:val="right"/>
      <w:outlineLvl w:val="8"/>
    </w:pPr>
    <w:rPr>
      <w:b/>
      <w:bCs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bt,Bodytext,AvtalBrödtext,ändrad,AvtalBr,BodyText,bt Знак,QBody Text,Подпись1"/>
    <w:basedOn w:val="a"/>
    <w:link w:val="10"/>
    <w:pPr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b/>
      <w:bCs/>
      <w:sz w:val="24"/>
    </w:rPr>
  </w:style>
  <w:style w:type="paragraph" w:customStyle="1" w:styleId="11">
    <w:name w:val="заголовок 1"/>
    <w:basedOn w:val="a"/>
    <w:next w:val="a"/>
    <w:pPr>
      <w:keepNext/>
      <w:tabs>
        <w:tab w:val="left" w:pos="0"/>
      </w:tabs>
      <w:ind w:firstLine="567"/>
      <w:jc w:val="right"/>
    </w:pPr>
    <w:rPr>
      <w:rFonts w:ascii="Arial" w:hAnsi="Arial"/>
      <w:b/>
    </w:rPr>
  </w:style>
  <w:style w:type="paragraph" w:customStyle="1" w:styleId="a4">
    <w:name w:val="Нормальный"/>
    <w:pPr>
      <w:jc w:val="both"/>
    </w:pPr>
    <w:rPr>
      <w:snapToGrid w:val="0"/>
      <w:sz w:val="24"/>
    </w:rPr>
  </w:style>
  <w:style w:type="paragraph" w:customStyle="1" w:styleId="BodyTextIndent2">
    <w:name w:val="Body Text Indent 2"/>
    <w:basedOn w:val="a"/>
    <w:pPr>
      <w:spacing w:after="120"/>
      <w:ind w:firstLine="709"/>
      <w:jc w:val="both"/>
    </w:pPr>
    <w:rPr>
      <w:sz w:val="24"/>
    </w:rPr>
  </w:style>
  <w:style w:type="paragraph" w:styleId="a5">
    <w:name w:val="annotation text"/>
    <w:basedOn w:val="a"/>
    <w:link w:val="12"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caption"/>
    <w:basedOn w:val="a"/>
    <w:next w:val="a"/>
    <w:qFormat/>
    <w:pPr>
      <w:spacing w:before="120" w:after="120"/>
    </w:pPr>
    <w:rPr>
      <w:b/>
      <w:sz w:val="24"/>
    </w:rPr>
  </w:style>
  <w:style w:type="paragraph" w:styleId="a8">
    <w:name w:val="header"/>
    <w:basedOn w:val="a"/>
    <w:link w:val="a9"/>
    <w:uiPriority w:val="99"/>
    <w:rsid w:val="00E024E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3"/>
    <w:uiPriority w:val="99"/>
    <w:rsid w:val="00E024E2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F866B2"/>
    <w:pPr>
      <w:spacing w:after="120"/>
      <w:ind w:left="283"/>
    </w:pPr>
    <w:rPr>
      <w:sz w:val="16"/>
      <w:szCs w:val="16"/>
    </w:rPr>
  </w:style>
  <w:style w:type="paragraph" w:customStyle="1" w:styleId="Iniiaiieoaeno">
    <w:name w:val="Iniiaiie oaeno"/>
    <w:basedOn w:val="a"/>
    <w:rsid w:val="00F866B2"/>
    <w:pPr>
      <w:widowControl w:val="0"/>
      <w:jc w:val="center"/>
    </w:pPr>
    <w:rPr>
      <w:b/>
      <w:sz w:val="24"/>
    </w:rPr>
  </w:style>
  <w:style w:type="paragraph" w:styleId="ab">
    <w:name w:val="Body Text Indent"/>
    <w:basedOn w:val="a"/>
    <w:rsid w:val="00CF35F5"/>
    <w:pPr>
      <w:spacing w:after="120"/>
      <w:ind w:left="283"/>
    </w:pPr>
  </w:style>
  <w:style w:type="paragraph" w:customStyle="1" w:styleId="ConsPlusNormal">
    <w:name w:val="ConsPlusNormal"/>
    <w:rsid w:val="00CF3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qFormat/>
    <w:rsid w:val="00F11CFF"/>
    <w:pPr>
      <w:widowControl w:val="0"/>
      <w:ind w:left="2240"/>
      <w:jc w:val="center"/>
    </w:pPr>
    <w:rPr>
      <w:b/>
      <w:sz w:val="22"/>
      <w:szCs w:val="22"/>
    </w:rPr>
  </w:style>
  <w:style w:type="table" w:styleId="ad">
    <w:name w:val="Table Grid"/>
    <w:basedOn w:val="a1"/>
    <w:rsid w:val="0047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Приложение-к чему"/>
    <w:basedOn w:val="a"/>
    <w:rsid w:val="00F94046"/>
    <w:pPr>
      <w:jc w:val="right"/>
    </w:pPr>
    <w:rPr>
      <w:sz w:val="16"/>
      <w:szCs w:val="16"/>
    </w:rPr>
  </w:style>
  <w:style w:type="character" w:customStyle="1" w:styleId="12">
    <w:name w:val="Текст примечания Знак1"/>
    <w:link w:val="a5"/>
    <w:locked/>
    <w:rsid w:val="005E46E4"/>
    <w:rPr>
      <w:lang w:val="ru-RU" w:eastAsia="ru-RU" w:bidi="ar-SA"/>
    </w:rPr>
  </w:style>
  <w:style w:type="character" w:customStyle="1" w:styleId="13">
    <w:name w:val="Нижний колонтитул Знак1"/>
    <w:link w:val="aa"/>
    <w:locked/>
    <w:rsid w:val="005E46E4"/>
    <w:rPr>
      <w:lang w:val="ru-RU" w:eastAsia="ru-RU" w:bidi="ar-SA"/>
    </w:rPr>
  </w:style>
  <w:style w:type="character" w:styleId="ae">
    <w:name w:val="footnote reference"/>
    <w:rsid w:val="005E46E4"/>
    <w:rPr>
      <w:vertAlign w:val="superscript"/>
    </w:rPr>
  </w:style>
  <w:style w:type="paragraph" w:styleId="af">
    <w:name w:val="Document Map"/>
    <w:basedOn w:val="a"/>
    <w:semiHidden/>
    <w:rsid w:val="00657829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aliases w:val="Table_Footnote_last,Текст сноски Знак1 Знак,Table_Footnote_last Знак Знак Знак,Текст сноски Знак1 Знак Знак Знак,Текст сноски Знак Знак Знак Знак Знак,Текст сноски Знак Знак Знак"/>
    <w:basedOn w:val="a"/>
    <w:link w:val="af1"/>
    <w:rsid w:val="0029487C"/>
  </w:style>
  <w:style w:type="character" w:styleId="af2">
    <w:name w:val="Hyperlink"/>
    <w:uiPriority w:val="99"/>
    <w:rsid w:val="0029487C"/>
    <w:rPr>
      <w:color w:val="0000FF"/>
      <w:u w:val="single"/>
    </w:rPr>
  </w:style>
  <w:style w:type="character" w:customStyle="1" w:styleId="32">
    <w:name w:val=" Знак Знак3"/>
    <w:locked/>
    <w:rsid w:val="005A3A76"/>
    <w:rPr>
      <w:lang w:val="ru-RU" w:eastAsia="ru-RU" w:bidi="ar-SA"/>
    </w:rPr>
  </w:style>
  <w:style w:type="character" w:customStyle="1" w:styleId="14">
    <w:name w:val=" Знак Знак1"/>
    <w:locked/>
    <w:rsid w:val="005A3A76"/>
    <w:rPr>
      <w:lang w:val="ru-RU" w:eastAsia="ru-RU" w:bidi="ar-SA"/>
    </w:rPr>
  </w:style>
  <w:style w:type="character" w:customStyle="1" w:styleId="20">
    <w:name w:val="Заголовок 2 Знак"/>
    <w:link w:val="2"/>
    <w:rsid w:val="002C4CE6"/>
    <w:rPr>
      <w:sz w:val="28"/>
    </w:rPr>
  </w:style>
  <w:style w:type="character" w:customStyle="1" w:styleId="40">
    <w:name w:val="Заголовок 4 Знак"/>
    <w:link w:val="4"/>
    <w:rsid w:val="002C4CE6"/>
    <w:rPr>
      <w:sz w:val="24"/>
    </w:rPr>
  </w:style>
  <w:style w:type="character" w:customStyle="1" w:styleId="10">
    <w:name w:val="Основной текст Знак1"/>
    <w:aliases w:val="bt Знак1,Bodytext Знак,AvtalBrödtext Знак,ändrad Знак,AvtalBr Знак,BodyText Знак,bt Знак Знак,QBody Text Знак,Подпись1 Знак"/>
    <w:link w:val="a3"/>
    <w:rsid w:val="002C4CE6"/>
    <w:rPr>
      <w:sz w:val="28"/>
    </w:rPr>
  </w:style>
  <w:style w:type="character" w:customStyle="1" w:styleId="af3">
    <w:name w:val="Текст примечания Знак"/>
    <w:locked/>
    <w:rsid w:val="00292CB8"/>
    <w:rPr>
      <w:rFonts w:cs="Times New Roman"/>
    </w:rPr>
  </w:style>
  <w:style w:type="character" w:customStyle="1" w:styleId="af4">
    <w:name w:val="Нижний колонтитул Знак"/>
    <w:uiPriority w:val="99"/>
    <w:locked/>
    <w:rsid w:val="00292CB8"/>
    <w:rPr>
      <w:rFonts w:cs="Times New Roman"/>
    </w:rPr>
  </w:style>
  <w:style w:type="character" w:customStyle="1" w:styleId="af1">
    <w:name w:val="Текст сноски Знак"/>
    <w:aliases w:val="Table_Footnote_last Знак"/>
    <w:link w:val="af0"/>
    <w:semiHidden/>
    <w:locked/>
    <w:rsid w:val="00292CB8"/>
    <w:rPr>
      <w:lang w:val="ru-RU" w:eastAsia="ru-RU" w:bidi="ar-SA"/>
    </w:rPr>
  </w:style>
  <w:style w:type="character" w:customStyle="1" w:styleId="af5">
    <w:name w:val="Основной текст Знак"/>
    <w:locked/>
    <w:rsid w:val="00292CB8"/>
    <w:rPr>
      <w:rFonts w:cs="Times New Roman"/>
      <w:sz w:val="28"/>
    </w:rPr>
  </w:style>
  <w:style w:type="paragraph" w:styleId="22">
    <w:name w:val="Body Text Indent 2"/>
    <w:basedOn w:val="a"/>
    <w:rsid w:val="005D36D6"/>
    <w:pPr>
      <w:spacing w:after="120" w:line="480" w:lineRule="auto"/>
      <w:ind w:left="283"/>
    </w:pPr>
  </w:style>
  <w:style w:type="paragraph" w:customStyle="1" w:styleId="af6">
    <w:name w:val="бычный"/>
    <w:link w:val="Char"/>
    <w:rsid w:val="00D00165"/>
    <w:pPr>
      <w:widowControl w:val="0"/>
      <w:ind w:firstLine="709"/>
      <w:jc w:val="both"/>
    </w:pPr>
    <w:rPr>
      <w:rFonts w:ascii="Journal" w:hAnsi="Journal"/>
      <w:sz w:val="24"/>
    </w:rPr>
  </w:style>
  <w:style w:type="character" w:customStyle="1" w:styleId="Char">
    <w:name w:val="бычный Char"/>
    <w:link w:val="af6"/>
    <w:locked/>
    <w:rsid w:val="00D00165"/>
    <w:rPr>
      <w:rFonts w:ascii="Journal" w:hAnsi="Journal"/>
      <w:sz w:val="24"/>
    </w:rPr>
  </w:style>
  <w:style w:type="paragraph" w:styleId="af7">
    <w:name w:val="Normal (Web)"/>
    <w:basedOn w:val="a"/>
    <w:uiPriority w:val="99"/>
    <w:unhideWhenUsed/>
    <w:rsid w:val="00042AFF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042AFF"/>
    <w:rPr>
      <w:i/>
      <w:iCs/>
    </w:rPr>
  </w:style>
  <w:style w:type="character" w:customStyle="1" w:styleId="a9">
    <w:name w:val="Верхний колонтитул Знак"/>
    <w:link w:val="a8"/>
    <w:uiPriority w:val="99"/>
    <w:rsid w:val="00042AFF"/>
  </w:style>
  <w:style w:type="paragraph" w:customStyle="1" w:styleId="af9">
    <w:name w:val="Àáçàö ïðàâèë"/>
    <w:rsid w:val="00042AFF"/>
    <w:pPr>
      <w:spacing w:before="40" w:after="40"/>
      <w:ind w:firstLine="567"/>
      <w:jc w:val="both"/>
    </w:pPr>
    <w:rPr>
      <w:rFonts w:ascii="Arial" w:hAnsi="Arial"/>
    </w:rPr>
  </w:style>
  <w:style w:type="paragraph" w:customStyle="1" w:styleId="afa">
    <w:name w:val="Ïðàâèëà"/>
    <w:basedOn w:val="1"/>
    <w:rsid w:val="00042AFF"/>
    <w:pPr>
      <w:keepNext w:val="0"/>
      <w:spacing w:before="240" w:after="120"/>
      <w:jc w:val="center"/>
      <w:outlineLvl w:val="9"/>
    </w:pPr>
    <w:rPr>
      <w:rFonts w:ascii="Arial" w:hAnsi="Arial"/>
      <w:b/>
      <w:caps/>
      <w:sz w:val="24"/>
    </w:rPr>
  </w:style>
  <w:style w:type="paragraph" w:customStyle="1" w:styleId="afb">
    <w:name w:val="Абзац правил"/>
    <w:rsid w:val="00042AFF"/>
    <w:pPr>
      <w:spacing w:before="40" w:after="40"/>
      <w:ind w:firstLine="567"/>
      <w:jc w:val="both"/>
    </w:pPr>
    <w:rPr>
      <w:rFonts w:ascii="Arial" w:hAnsi="Arial"/>
    </w:rPr>
  </w:style>
  <w:style w:type="paragraph" w:customStyle="1" w:styleId="xl35">
    <w:name w:val="xl35"/>
    <w:basedOn w:val="a"/>
    <w:rsid w:val="00042A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Название организации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4"/>
    </w:rPr>
  </w:style>
  <w:style w:type="paragraph" w:styleId="9">
    <w:name w:val="heading 9"/>
    <w:basedOn w:val="a"/>
    <w:next w:val="a"/>
    <w:qFormat/>
    <w:pPr>
      <w:keepNext/>
      <w:spacing w:after="160"/>
      <w:jc w:val="right"/>
      <w:outlineLvl w:val="8"/>
    </w:pPr>
    <w:rPr>
      <w:b/>
      <w:bCs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bt,Bodytext,AvtalBrödtext,ändrad,AvtalBr,BodyText,bt Знак,QBody Text,Подпись1"/>
    <w:basedOn w:val="a"/>
    <w:link w:val="10"/>
    <w:pPr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b/>
      <w:bCs/>
      <w:sz w:val="24"/>
    </w:rPr>
  </w:style>
  <w:style w:type="paragraph" w:customStyle="1" w:styleId="11">
    <w:name w:val="заголовок 1"/>
    <w:basedOn w:val="a"/>
    <w:next w:val="a"/>
    <w:pPr>
      <w:keepNext/>
      <w:tabs>
        <w:tab w:val="left" w:pos="0"/>
      </w:tabs>
      <w:ind w:firstLine="567"/>
      <w:jc w:val="right"/>
    </w:pPr>
    <w:rPr>
      <w:rFonts w:ascii="Arial" w:hAnsi="Arial"/>
      <w:b/>
    </w:rPr>
  </w:style>
  <w:style w:type="paragraph" w:customStyle="1" w:styleId="a4">
    <w:name w:val="Нормальный"/>
    <w:pPr>
      <w:jc w:val="both"/>
    </w:pPr>
    <w:rPr>
      <w:snapToGrid w:val="0"/>
      <w:sz w:val="24"/>
    </w:rPr>
  </w:style>
  <w:style w:type="paragraph" w:customStyle="1" w:styleId="BodyTextIndent2">
    <w:name w:val="Body Text Indent 2"/>
    <w:basedOn w:val="a"/>
    <w:pPr>
      <w:spacing w:after="120"/>
      <w:ind w:firstLine="709"/>
      <w:jc w:val="both"/>
    </w:pPr>
    <w:rPr>
      <w:sz w:val="24"/>
    </w:rPr>
  </w:style>
  <w:style w:type="paragraph" w:styleId="a5">
    <w:name w:val="annotation text"/>
    <w:basedOn w:val="a"/>
    <w:link w:val="12"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caption"/>
    <w:basedOn w:val="a"/>
    <w:next w:val="a"/>
    <w:qFormat/>
    <w:pPr>
      <w:spacing w:before="120" w:after="120"/>
    </w:pPr>
    <w:rPr>
      <w:b/>
      <w:sz w:val="24"/>
    </w:rPr>
  </w:style>
  <w:style w:type="paragraph" w:styleId="a8">
    <w:name w:val="header"/>
    <w:basedOn w:val="a"/>
    <w:link w:val="a9"/>
    <w:uiPriority w:val="99"/>
    <w:rsid w:val="00E024E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3"/>
    <w:uiPriority w:val="99"/>
    <w:rsid w:val="00E024E2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F866B2"/>
    <w:pPr>
      <w:spacing w:after="120"/>
      <w:ind w:left="283"/>
    </w:pPr>
    <w:rPr>
      <w:sz w:val="16"/>
      <w:szCs w:val="16"/>
    </w:rPr>
  </w:style>
  <w:style w:type="paragraph" w:customStyle="1" w:styleId="Iniiaiieoaeno">
    <w:name w:val="Iniiaiie oaeno"/>
    <w:basedOn w:val="a"/>
    <w:rsid w:val="00F866B2"/>
    <w:pPr>
      <w:widowControl w:val="0"/>
      <w:jc w:val="center"/>
    </w:pPr>
    <w:rPr>
      <w:b/>
      <w:sz w:val="24"/>
    </w:rPr>
  </w:style>
  <w:style w:type="paragraph" w:styleId="ab">
    <w:name w:val="Body Text Indent"/>
    <w:basedOn w:val="a"/>
    <w:rsid w:val="00CF35F5"/>
    <w:pPr>
      <w:spacing w:after="120"/>
      <w:ind w:left="283"/>
    </w:pPr>
  </w:style>
  <w:style w:type="paragraph" w:customStyle="1" w:styleId="ConsPlusNormal">
    <w:name w:val="ConsPlusNormal"/>
    <w:rsid w:val="00CF3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qFormat/>
    <w:rsid w:val="00F11CFF"/>
    <w:pPr>
      <w:widowControl w:val="0"/>
      <w:ind w:left="2240"/>
      <w:jc w:val="center"/>
    </w:pPr>
    <w:rPr>
      <w:b/>
      <w:sz w:val="22"/>
      <w:szCs w:val="22"/>
    </w:rPr>
  </w:style>
  <w:style w:type="table" w:styleId="ad">
    <w:name w:val="Table Grid"/>
    <w:basedOn w:val="a1"/>
    <w:rsid w:val="0047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Приложение-к чему"/>
    <w:basedOn w:val="a"/>
    <w:rsid w:val="00F94046"/>
    <w:pPr>
      <w:jc w:val="right"/>
    </w:pPr>
    <w:rPr>
      <w:sz w:val="16"/>
      <w:szCs w:val="16"/>
    </w:rPr>
  </w:style>
  <w:style w:type="character" w:customStyle="1" w:styleId="12">
    <w:name w:val="Текст примечания Знак1"/>
    <w:link w:val="a5"/>
    <w:locked/>
    <w:rsid w:val="005E46E4"/>
    <w:rPr>
      <w:lang w:val="ru-RU" w:eastAsia="ru-RU" w:bidi="ar-SA"/>
    </w:rPr>
  </w:style>
  <w:style w:type="character" w:customStyle="1" w:styleId="13">
    <w:name w:val="Нижний колонтитул Знак1"/>
    <w:link w:val="aa"/>
    <w:locked/>
    <w:rsid w:val="005E46E4"/>
    <w:rPr>
      <w:lang w:val="ru-RU" w:eastAsia="ru-RU" w:bidi="ar-SA"/>
    </w:rPr>
  </w:style>
  <w:style w:type="character" w:styleId="ae">
    <w:name w:val="footnote reference"/>
    <w:rsid w:val="005E46E4"/>
    <w:rPr>
      <w:vertAlign w:val="superscript"/>
    </w:rPr>
  </w:style>
  <w:style w:type="paragraph" w:styleId="af">
    <w:name w:val="Document Map"/>
    <w:basedOn w:val="a"/>
    <w:semiHidden/>
    <w:rsid w:val="00657829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aliases w:val="Table_Footnote_last,Текст сноски Знак1 Знак,Table_Footnote_last Знак Знак Знак,Текст сноски Знак1 Знак Знак Знак,Текст сноски Знак Знак Знак Знак Знак,Текст сноски Знак Знак Знак"/>
    <w:basedOn w:val="a"/>
    <w:link w:val="af1"/>
    <w:rsid w:val="0029487C"/>
  </w:style>
  <w:style w:type="character" w:styleId="af2">
    <w:name w:val="Hyperlink"/>
    <w:uiPriority w:val="99"/>
    <w:rsid w:val="0029487C"/>
    <w:rPr>
      <w:color w:val="0000FF"/>
      <w:u w:val="single"/>
    </w:rPr>
  </w:style>
  <w:style w:type="character" w:customStyle="1" w:styleId="32">
    <w:name w:val=" Знак Знак3"/>
    <w:locked/>
    <w:rsid w:val="005A3A76"/>
    <w:rPr>
      <w:lang w:val="ru-RU" w:eastAsia="ru-RU" w:bidi="ar-SA"/>
    </w:rPr>
  </w:style>
  <w:style w:type="character" w:customStyle="1" w:styleId="14">
    <w:name w:val=" Знак Знак1"/>
    <w:locked/>
    <w:rsid w:val="005A3A76"/>
    <w:rPr>
      <w:lang w:val="ru-RU" w:eastAsia="ru-RU" w:bidi="ar-SA"/>
    </w:rPr>
  </w:style>
  <w:style w:type="character" w:customStyle="1" w:styleId="20">
    <w:name w:val="Заголовок 2 Знак"/>
    <w:link w:val="2"/>
    <w:rsid w:val="002C4CE6"/>
    <w:rPr>
      <w:sz w:val="28"/>
    </w:rPr>
  </w:style>
  <w:style w:type="character" w:customStyle="1" w:styleId="40">
    <w:name w:val="Заголовок 4 Знак"/>
    <w:link w:val="4"/>
    <w:rsid w:val="002C4CE6"/>
    <w:rPr>
      <w:sz w:val="24"/>
    </w:rPr>
  </w:style>
  <w:style w:type="character" w:customStyle="1" w:styleId="10">
    <w:name w:val="Основной текст Знак1"/>
    <w:aliases w:val="bt Знак1,Bodytext Знак,AvtalBrödtext Знак,ändrad Знак,AvtalBr Знак,BodyText Знак,bt Знак Знак,QBody Text Знак,Подпись1 Знак"/>
    <w:link w:val="a3"/>
    <w:rsid w:val="002C4CE6"/>
    <w:rPr>
      <w:sz w:val="28"/>
    </w:rPr>
  </w:style>
  <w:style w:type="character" w:customStyle="1" w:styleId="af3">
    <w:name w:val="Текст примечания Знак"/>
    <w:locked/>
    <w:rsid w:val="00292CB8"/>
    <w:rPr>
      <w:rFonts w:cs="Times New Roman"/>
    </w:rPr>
  </w:style>
  <w:style w:type="character" w:customStyle="1" w:styleId="af4">
    <w:name w:val="Нижний колонтитул Знак"/>
    <w:uiPriority w:val="99"/>
    <w:locked/>
    <w:rsid w:val="00292CB8"/>
    <w:rPr>
      <w:rFonts w:cs="Times New Roman"/>
    </w:rPr>
  </w:style>
  <w:style w:type="character" w:customStyle="1" w:styleId="af1">
    <w:name w:val="Текст сноски Знак"/>
    <w:aliases w:val="Table_Footnote_last Знак"/>
    <w:link w:val="af0"/>
    <w:semiHidden/>
    <w:locked/>
    <w:rsid w:val="00292CB8"/>
    <w:rPr>
      <w:lang w:val="ru-RU" w:eastAsia="ru-RU" w:bidi="ar-SA"/>
    </w:rPr>
  </w:style>
  <w:style w:type="character" w:customStyle="1" w:styleId="af5">
    <w:name w:val="Основной текст Знак"/>
    <w:locked/>
    <w:rsid w:val="00292CB8"/>
    <w:rPr>
      <w:rFonts w:cs="Times New Roman"/>
      <w:sz w:val="28"/>
    </w:rPr>
  </w:style>
  <w:style w:type="paragraph" w:styleId="22">
    <w:name w:val="Body Text Indent 2"/>
    <w:basedOn w:val="a"/>
    <w:rsid w:val="005D36D6"/>
    <w:pPr>
      <w:spacing w:after="120" w:line="480" w:lineRule="auto"/>
      <w:ind w:left="283"/>
    </w:pPr>
  </w:style>
  <w:style w:type="paragraph" w:customStyle="1" w:styleId="af6">
    <w:name w:val="бычный"/>
    <w:link w:val="Char"/>
    <w:rsid w:val="00D00165"/>
    <w:pPr>
      <w:widowControl w:val="0"/>
      <w:ind w:firstLine="709"/>
      <w:jc w:val="both"/>
    </w:pPr>
    <w:rPr>
      <w:rFonts w:ascii="Journal" w:hAnsi="Journal"/>
      <w:sz w:val="24"/>
    </w:rPr>
  </w:style>
  <w:style w:type="character" w:customStyle="1" w:styleId="Char">
    <w:name w:val="бычный Char"/>
    <w:link w:val="af6"/>
    <w:locked/>
    <w:rsid w:val="00D00165"/>
    <w:rPr>
      <w:rFonts w:ascii="Journal" w:hAnsi="Journal"/>
      <w:sz w:val="24"/>
    </w:rPr>
  </w:style>
  <w:style w:type="paragraph" w:styleId="af7">
    <w:name w:val="Normal (Web)"/>
    <w:basedOn w:val="a"/>
    <w:uiPriority w:val="99"/>
    <w:unhideWhenUsed/>
    <w:rsid w:val="00042AFF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042AFF"/>
    <w:rPr>
      <w:i/>
      <w:iCs/>
    </w:rPr>
  </w:style>
  <w:style w:type="character" w:customStyle="1" w:styleId="a9">
    <w:name w:val="Верхний колонтитул Знак"/>
    <w:link w:val="a8"/>
    <w:uiPriority w:val="99"/>
    <w:rsid w:val="00042AFF"/>
  </w:style>
  <w:style w:type="paragraph" w:customStyle="1" w:styleId="af9">
    <w:name w:val="Àáçàö ïðàâèë"/>
    <w:rsid w:val="00042AFF"/>
    <w:pPr>
      <w:spacing w:before="40" w:after="40"/>
      <w:ind w:firstLine="567"/>
      <w:jc w:val="both"/>
    </w:pPr>
    <w:rPr>
      <w:rFonts w:ascii="Arial" w:hAnsi="Arial"/>
    </w:rPr>
  </w:style>
  <w:style w:type="paragraph" w:customStyle="1" w:styleId="afa">
    <w:name w:val="Ïðàâèëà"/>
    <w:basedOn w:val="1"/>
    <w:rsid w:val="00042AFF"/>
    <w:pPr>
      <w:keepNext w:val="0"/>
      <w:spacing w:before="240" w:after="120"/>
      <w:jc w:val="center"/>
      <w:outlineLvl w:val="9"/>
    </w:pPr>
    <w:rPr>
      <w:rFonts w:ascii="Arial" w:hAnsi="Arial"/>
      <w:b/>
      <w:caps/>
      <w:sz w:val="24"/>
    </w:rPr>
  </w:style>
  <w:style w:type="paragraph" w:customStyle="1" w:styleId="afb">
    <w:name w:val="Абзац правил"/>
    <w:rsid w:val="00042AFF"/>
    <w:pPr>
      <w:spacing w:before="40" w:after="40"/>
      <w:ind w:firstLine="567"/>
      <w:jc w:val="both"/>
    </w:pPr>
    <w:rPr>
      <w:rFonts w:ascii="Arial" w:hAnsi="Arial"/>
    </w:rPr>
  </w:style>
  <w:style w:type="paragraph" w:customStyle="1" w:styleId="xl35">
    <w:name w:val="xl35"/>
    <w:basedOn w:val="a"/>
    <w:rsid w:val="00042A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promban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ecd.org/tax/automatic-exchange/crs-implementation-and-assistance/tax-residenc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R:\pc6.21b_DeclarMain_Young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2D2F-001F-45B2-9B7C-F74F695E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Gazprombank</Company>
  <LinksUpToDate>false</LinksUpToDate>
  <CharactersWithSpaces>16908</CharactersWithSpaces>
  <SharedDoc>false</SharedDoc>
  <HLinks>
    <vt:vector size="18" baseType="variant">
      <vt:variant>
        <vt:i4>8257657</vt:i4>
      </vt:variant>
      <vt:variant>
        <vt:i4>157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  <vt:variant>
        <vt:i4>8257657</vt:i4>
      </vt:variant>
      <vt:variant>
        <vt:i4>114</vt:i4>
      </vt:variant>
      <vt:variant>
        <vt:i4>0</vt:i4>
      </vt:variant>
      <vt:variant>
        <vt:i4>5</vt:i4>
      </vt:variant>
      <vt:variant>
        <vt:lpwstr>http://www.gazprombank.ru/</vt:lpwstr>
      </vt:variant>
      <vt:variant>
        <vt:lpwstr/>
      </vt:variant>
      <vt:variant>
        <vt:i4>2949153</vt:i4>
      </vt:variant>
      <vt:variant>
        <vt:i4>111</vt:i4>
      </vt:variant>
      <vt:variant>
        <vt:i4>0</vt:i4>
      </vt:variant>
      <vt:variant>
        <vt:i4>5</vt:i4>
      </vt:variant>
      <vt:variant>
        <vt:lpwstr>http://www.oecd.org/tax/automatic-exchange/crs-implementation-and-assistance/tax-residency/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pc97</dc:creator>
  <cp:lastModifiedBy>Романович Александр Сергеевич</cp:lastModifiedBy>
  <cp:revision>2</cp:revision>
  <cp:lastPrinted>2011-01-14T12:17:00Z</cp:lastPrinted>
  <dcterms:created xsi:type="dcterms:W3CDTF">2024-07-11T05:44:00Z</dcterms:created>
  <dcterms:modified xsi:type="dcterms:W3CDTF">2024-07-11T05:44:00Z</dcterms:modified>
</cp:coreProperties>
</file>